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D551" w14:textId="2B9EDBF9" w:rsidR="00CD29F3" w:rsidRPr="005005C1" w:rsidRDefault="005B38CE" w:rsidP="001D76E6">
      <w:pPr>
        <w:pStyle w:val="Heading1"/>
        <w:jc w:val="center"/>
        <w:rPr>
          <w:lang w:val="el-GR"/>
        </w:rPr>
      </w:pPr>
      <w:r w:rsidRPr="005B38CE">
        <w:rPr>
          <w:lang w:val="el-GR"/>
        </w:rPr>
        <w:t>Η πρόσκληση</w:t>
      </w:r>
      <w:r w:rsidR="005005C1" w:rsidRPr="005005C1">
        <w:rPr>
          <w:lang w:val="el-GR"/>
        </w:rPr>
        <w:t xml:space="preserve">: </w:t>
      </w:r>
      <w:r w:rsidR="001D76E6">
        <w:rPr>
          <w:lang w:val="el-GR"/>
        </w:rPr>
        <w:br/>
      </w:r>
      <w:r w:rsidR="005005C1">
        <w:rPr>
          <w:lang w:val="el-GR"/>
        </w:rPr>
        <w:t xml:space="preserve">Μία παράσταση από </w:t>
      </w:r>
      <w:r w:rsidR="000B1A97">
        <w:rPr>
          <w:lang w:val="el-GR"/>
        </w:rPr>
        <w:t>τη θεατρική ομάδα του Συλλόγου</w:t>
      </w:r>
      <w:r w:rsidR="005005C1">
        <w:rPr>
          <w:lang w:val="el-GR"/>
        </w:rPr>
        <w:t xml:space="preserve"> </w:t>
      </w:r>
      <w:r w:rsidR="000E51E4">
        <w:rPr>
          <w:lang w:val="el-GR"/>
        </w:rPr>
        <w:t>«</w:t>
      </w:r>
      <w:r w:rsidR="005005C1">
        <w:rPr>
          <w:lang w:val="el-GR"/>
        </w:rPr>
        <w:t>Άλμα Ζωής</w:t>
      </w:r>
      <w:r w:rsidR="000E51E4">
        <w:rPr>
          <w:lang w:val="el-GR"/>
        </w:rPr>
        <w:t>»</w:t>
      </w:r>
      <w:r w:rsidR="005005C1">
        <w:rPr>
          <w:lang w:val="el-GR"/>
        </w:rPr>
        <w:t xml:space="preserve"> </w:t>
      </w:r>
      <w:r w:rsidR="000B1A97">
        <w:rPr>
          <w:lang w:val="el-GR"/>
        </w:rPr>
        <w:br/>
      </w:r>
      <w:r w:rsidR="005005C1">
        <w:rPr>
          <w:lang w:val="el-GR"/>
        </w:rPr>
        <w:t xml:space="preserve">για την </w:t>
      </w:r>
      <w:r w:rsidR="00654E80">
        <w:rPr>
          <w:lang w:val="el-GR"/>
        </w:rPr>
        <w:t>Π</w:t>
      </w:r>
      <w:r w:rsidR="005005C1">
        <w:rPr>
          <w:lang w:val="el-GR"/>
        </w:rPr>
        <w:t>αγκόσμια ημέρα κατά του Καρκίνου</w:t>
      </w:r>
    </w:p>
    <w:p w14:paraId="5EF5D2C1" w14:textId="77777777" w:rsidR="001D76E6" w:rsidRDefault="001D76E6" w:rsidP="008D33DC">
      <w:pPr>
        <w:jc w:val="both"/>
        <w:rPr>
          <w:rFonts w:ascii="Century Gothic" w:hAnsi="Century Gothic"/>
          <w:lang w:val="el-GR"/>
        </w:rPr>
      </w:pPr>
    </w:p>
    <w:p w14:paraId="5CF270B6" w14:textId="5E45387F" w:rsidR="008D33DC" w:rsidRPr="001D76E6" w:rsidRDefault="008D33DC" w:rsidP="008D33DC">
      <w:pPr>
        <w:jc w:val="both"/>
        <w:rPr>
          <w:rFonts w:ascii="Century Gothic" w:hAnsi="Century Gothic"/>
          <w:b/>
          <w:bCs/>
          <w:sz w:val="20"/>
          <w:szCs w:val="20"/>
          <w:lang w:val="el-GR"/>
        </w:rPr>
      </w:pPr>
      <w:r w:rsidRPr="001D76E6">
        <w:rPr>
          <w:rFonts w:ascii="Century Gothic" w:hAnsi="Century Gothic"/>
          <w:sz w:val="20"/>
          <w:szCs w:val="20"/>
          <w:lang w:val="el-GR"/>
        </w:rPr>
        <w:t xml:space="preserve">Ο Πανελλήνιος Σύλλογος Γυναικών με Καρκίνο Μαστού «Άλμα Ζωής» σας προσκαλεί στην παράσταση </w:t>
      </w:r>
      <w:r w:rsidRPr="001D76E6">
        <w:rPr>
          <w:rFonts w:ascii="Century Gothic" w:hAnsi="Century Gothic"/>
          <w:b/>
          <w:bCs/>
          <w:sz w:val="20"/>
          <w:szCs w:val="20"/>
          <w:lang w:val="el-GR"/>
        </w:rPr>
        <w:t>«Η πρόσκληση»</w:t>
      </w:r>
      <w:r w:rsidR="00F20850" w:rsidRPr="001D76E6">
        <w:rPr>
          <w:rFonts w:ascii="Century Gothic" w:hAnsi="Century Gothic"/>
          <w:sz w:val="20"/>
          <w:szCs w:val="20"/>
          <w:lang w:val="el-GR"/>
        </w:rPr>
        <w:t xml:space="preserve">. Ένα έργο </w:t>
      </w:r>
      <w:r w:rsidR="005005C1" w:rsidRPr="001D76E6">
        <w:rPr>
          <w:rFonts w:ascii="Century Gothic" w:hAnsi="Century Gothic"/>
          <w:sz w:val="20"/>
          <w:szCs w:val="20"/>
          <w:lang w:val="el-GR"/>
        </w:rPr>
        <w:t>της Αθηνάς Παππά</w:t>
      </w:r>
      <w:r w:rsidR="00F20850" w:rsidRPr="001D76E6">
        <w:rPr>
          <w:rFonts w:ascii="Century Gothic" w:hAnsi="Century Gothic"/>
          <w:sz w:val="20"/>
          <w:szCs w:val="20"/>
          <w:lang w:val="el-GR"/>
        </w:rPr>
        <w:t xml:space="preserve"> γραμμένο ειδικά για τις ανάγκες της θεατρικής ομάδας του Συλλόγου «Άλμα Ζωής»</w:t>
      </w:r>
      <w:r w:rsidR="005005C1" w:rsidRPr="001D76E6">
        <w:rPr>
          <w:rFonts w:ascii="Century Gothic" w:hAnsi="Century Gothic"/>
          <w:sz w:val="20"/>
          <w:szCs w:val="20"/>
          <w:lang w:val="el-GR"/>
        </w:rPr>
        <w:t xml:space="preserve"> ανεβαίνει</w:t>
      </w:r>
      <w:r w:rsidRPr="001D76E6">
        <w:rPr>
          <w:rFonts w:ascii="Century Gothic" w:hAnsi="Century Gothic"/>
          <w:sz w:val="20"/>
          <w:szCs w:val="20"/>
          <w:lang w:val="el-GR"/>
        </w:rPr>
        <w:t xml:space="preserve"> την </w:t>
      </w:r>
      <w:r w:rsidRPr="001D76E6">
        <w:rPr>
          <w:rFonts w:ascii="Century Gothic" w:hAnsi="Century Gothic"/>
          <w:b/>
          <w:bCs/>
          <w:sz w:val="20"/>
          <w:szCs w:val="20"/>
          <w:lang w:val="el-GR"/>
        </w:rPr>
        <w:t>Κυριακή 4 Φεβρουαρίου 2024</w:t>
      </w:r>
      <w:r w:rsidR="0077548D" w:rsidRPr="001D76E6">
        <w:rPr>
          <w:rFonts w:ascii="Century Gothic" w:hAnsi="Century Gothic"/>
          <w:b/>
          <w:bCs/>
          <w:sz w:val="20"/>
          <w:szCs w:val="20"/>
          <w:lang w:val="el-GR"/>
        </w:rPr>
        <w:t xml:space="preserve">, </w:t>
      </w:r>
      <w:r w:rsidR="00F20850" w:rsidRPr="001D76E6">
        <w:rPr>
          <w:rFonts w:ascii="Century Gothic" w:hAnsi="Century Gothic"/>
          <w:b/>
          <w:bCs/>
          <w:sz w:val="20"/>
          <w:szCs w:val="20"/>
          <w:lang w:val="el-GR"/>
        </w:rPr>
        <w:t xml:space="preserve">Παγκόσμια Ημέρα κατά του καρκίνου, </w:t>
      </w:r>
      <w:r w:rsidR="0077548D" w:rsidRPr="001D76E6">
        <w:rPr>
          <w:rFonts w:ascii="Century Gothic" w:hAnsi="Century Gothic"/>
          <w:b/>
          <w:bCs/>
          <w:sz w:val="20"/>
          <w:szCs w:val="20"/>
          <w:lang w:val="el-GR"/>
        </w:rPr>
        <w:t>στις 7μμ,</w:t>
      </w:r>
      <w:r w:rsidRPr="001D76E6">
        <w:rPr>
          <w:rFonts w:ascii="Century Gothic" w:hAnsi="Century Gothic"/>
          <w:b/>
          <w:bCs/>
          <w:sz w:val="20"/>
          <w:szCs w:val="20"/>
          <w:lang w:val="el-GR"/>
        </w:rPr>
        <w:t xml:space="preserve"> στο θέατρο της Αν</w:t>
      </w:r>
      <w:r w:rsidR="00A620FB">
        <w:rPr>
          <w:rFonts w:ascii="Century Gothic" w:hAnsi="Century Gothic"/>
          <w:b/>
          <w:bCs/>
          <w:sz w:val="20"/>
          <w:szCs w:val="20"/>
          <w:lang w:val="el-GR"/>
        </w:rPr>
        <w:t>ωτά</w:t>
      </w:r>
      <w:r w:rsidRPr="001D76E6">
        <w:rPr>
          <w:rFonts w:ascii="Century Gothic" w:hAnsi="Century Gothic"/>
          <w:b/>
          <w:bCs/>
          <w:sz w:val="20"/>
          <w:szCs w:val="20"/>
          <w:lang w:val="el-GR"/>
        </w:rPr>
        <w:t>της Σχολής Καλών Τεχνών.</w:t>
      </w:r>
    </w:p>
    <w:p w14:paraId="55F70D53" w14:textId="6E5B81B6" w:rsidR="008D33DC" w:rsidRPr="001D76E6" w:rsidRDefault="00F97B94" w:rsidP="008D33DC">
      <w:pPr>
        <w:jc w:val="both"/>
        <w:rPr>
          <w:rFonts w:ascii="Century Gothic" w:hAnsi="Century Gothic"/>
          <w:b/>
          <w:bCs/>
          <w:sz w:val="20"/>
          <w:szCs w:val="20"/>
          <w:lang w:val="el-GR"/>
        </w:rPr>
      </w:pPr>
      <w:r>
        <w:rPr>
          <w:rFonts w:ascii="Century Gothic" w:hAnsi="Century Gothic"/>
          <w:sz w:val="20"/>
          <w:szCs w:val="20"/>
          <w:lang w:val="el-GR"/>
        </w:rPr>
        <w:t>Η</w:t>
      </w:r>
      <w:r w:rsidR="00415FFB" w:rsidRPr="00415FFB">
        <w:rPr>
          <w:rFonts w:ascii="Century Gothic" w:hAnsi="Century Gothic"/>
          <w:sz w:val="20"/>
          <w:szCs w:val="20"/>
          <w:lang w:val="el-GR"/>
        </w:rPr>
        <w:t xml:space="preserve"> παράσταση</w:t>
      </w:r>
      <w:r>
        <w:rPr>
          <w:rFonts w:ascii="Century Gothic" w:hAnsi="Century Gothic"/>
          <w:sz w:val="20"/>
          <w:szCs w:val="20"/>
          <w:lang w:val="el-GR"/>
        </w:rPr>
        <w:t xml:space="preserve">, στην οποία </w:t>
      </w:r>
      <w:r w:rsidR="00415FFB" w:rsidRPr="00415FFB">
        <w:rPr>
          <w:rFonts w:ascii="Century Gothic" w:hAnsi="Century Gothic"/>
          <w:sz w:val="20"/>
          <w:szCs w:val="20"/>
          <w:lang w:val="el-GR"/>
        </w:rPr>
        <w:t>συμμετέχουν</w:t>
      </w:r>
      <w:r w:rsidR="00415FFB">
        <w:rPr>
          <w:rFonts w:ascii="Century Gothic" w:hAnsi="Century Gothic"/>
          <w:sz w:val="20"/>
          <w:szCs w:val="20"/>
          <w:lang w:val="el-GR"/>
        </w:rPr>
        <w:t xml:space="preserve"> </w:t>
      </w:r>
      <w:r w:rsidR="00415FFB" w:rsidRPr="00415FFB">
        <w:rPr>
          <w:rFonts w:ascii="Century Gothic" w:hAnsi="Century Gothic"/>
          <w:sz w:val="20"/>
          <w:szCs w:val="20"/>
          <w:lang w:val="el-GR"/>
        </w:rPr>
        <w:t>μόνο γυναίκες που έχουν βιώσει προσωπικά τον καρκίνο μαστού</w:t>
      </w:r>
      <w:r>
        <w:rPr>
          <w:rFonts w:ascii="Century Gothic" w:hAnsi="Century Gothic"/>
          <w:sz w:val="20"/>
          <w:szCs w:val="20"/>
          <w:lang w:val="el-GR"/>
        </w:rPr>
        <w:t xml:space="preserve">, </w:t>
      </w:r>
      <w:r w:rsidR="00F20850" w:rsidRPr="001D76E6">
        <w:rPr>
          <w:rFonts w:ascii="Century Gothic" w:hAnsi="Century Gothic"/>
          <w:sz w:val="20"/>
          <w:szCs w:val="20"/>
          <w:lang w:val="el-GR"/>
        </w:rPr>
        <w:t xml:space="preserve">έχει ως </w:t>
      </w:r>
      <w:r w:rsidR="0077548D" w:rsidRPr="001D76E6">
        <w:rPr>
          <w:rFonts w:ascii="Century Gothic" w:hAnsi="Century Gothic"/>
          <w:sz w:val="20"/>
          <w:szCs w:val="20"/>
          <w:lang w:val="el-GR"/>
        </w:rPr>
        <w:t>στόχο να αναδείξει την ομορφιά της ζωής</w:t>
      </w:r>
      <w:r w:rsidR="00F20850" w:rsidRPr="001D76E6">
        <w:rPr>
          <w:rFonts w:ascii="Century Gothic" w:hAnsi="Century Gothic"/>
          <w:sz w:val="20"/>
          <w:szCs w:val="20"/>
          <w:lang w:val="el-GR"/>
        </w:rPr>
        <w:t>, σε μία ημέρα με υψηλό συμβολισμό.</w:t>
      </w:r>
    </w:p>
    <w:p w14:paraId="713221D5" w14:textId="4C6319C4" w:rsidR="0079098D" w:rsidRPr="001D76E6" w:rsidRDefault="0079098D" w:rsidP="008D33DC">
      <w:pPr>
        <w:jc w:val="both"/>
        <w:rPr>
          <w:rFonts w:ascii="Century Gothic" w:hAnsi="Century Gothic"/>
          <w:sz w:val="20"/>
          <w:szCs w:val="20"/>
          <w:lang w:val="el-GR"/>
        </w:rPr>
      </w:pPr>
      <w:r w:rsidRPr="001D76E6">
        <w:rPr>
          <w:rFonts w:ascii="Century Gothic" w:hAnsi="Century Gothic"/>
          <w:sz w:val="20"/>
          <w:szCs w:val="20"/>
          <w:lang w:val="el-GR"/>
        </w:rPr>
        <w:t>Η είσοδος είναι ελεύθερη κατόπιν κράτησης θέσης.</w:t>
      </w:r>
      <w:r w:rsidR="001D76E6" w:rsidRPr="001D76E6">
        <w:rPr>
          <w:rFonts w:ascii="Century Gothic" w:hAnsi="Century Gothic"/>
          <w:sz w:val="20"/>
          <w:szCs w:val="20"/>
          <w:lang w:val="el-GR"/>
        </w:rPr>
        <w:t xml:space="preserve"> </w:t>
      </w:r>
    </w:p>
    <w:p w14:paraId="6A4CE0AF" w14:textId="72AFDC92" w:rsidR="001D76E6" w:rsidRPr="001D76E6" w:rsidRDefault="001D76E6" w:rsidP="001D76E6">
      <w:pPr>
        <w:rPr>
          <w:rFonts w:ascii="Century Gothic" w:hAnsi="Century Gothic"/>
          <w:sz w:val="20"/>
          <w:szCs w:val="20"/>
          <w:lang w:val="el-GR"/>
        </w:rPr>
      </w:pPr>
      <w:r w:rsidRPr="001D76E6">
        <w:rPr>
          <w:rFonts w:ascii="Century Gothic" w:hAnsi="Century Gothic"/>
          <w:sz w:val="20"/>
          <w:szCs w:val="20"/>
          <w:lang w:val="el-GR"/>
        </w:rPr>
        <w:t xml:space="preserve">Μετά την παράσταση θα ακολουθήσει συζήτηση με τους συντελεστές. </w:t>
      </w:r>
    </w:p>
    <w:p w14:paraId="75DB1076" w14:textId="62A5C87C" w:rsidR="005005C1" w:rsidRPr="001D76E6" w:rsidRDefault="005005C1" w:rsidP="008D33DC">
      <w:pPr>
        <w:jc w:val="both"/>
        <w:rPr>
          <w:rFonts w:ascii="Century Gothic" w:hAnsi="Century Gothic"/>
          <w:b/>
          <w:bCs/>
          <w:sz w:val="20"/>
          <w:szCs w:val="20"/>
          <w:lang w:val="el-GR"/>
        </w:rPr>
      </w:pPr>
      <w:r w:rsidRPr="001D76E6">
        <w:rPr>
          <w:rFonts w:ascii="Century Gothic" w:hAnsi="Century Gothic"/>
          <w:b/>
          <w:bCs/>
          <w:sz w:val="20"/>
          <w:szCs w:val="20"/>
          <w:lang w:val="el-GR"/>
        </w:rPr>
        <w:t>Το έργο</w:t>
      </w:r>
    </w:p>
    <w:p w14:paraId="2CD8D18F" w14:textId="0F684B1B" w:rsidR="0079098D" w:rsidRPr="001D76E6" w:rsidRDefault="0079098D" w:rsidP="0079098D">
      <w:pPr>
        <w:pStyle w:val="BodyText"/>
        <w:jc w:val="both"/>
        <w:rPr>
          <w:rFonts w:ascii="Century Gothic" w:eastAsia="Calibri" w:hAnsi="Century Gothic"/>
          <w:sz w:val="20"/>
          <w:szCs w:val="20"/>
        </w:rPr>
      </w:pPr>
      <w:r w:rsidRPr="001D76E6">
        <w:rPr>
          <w:rFonts w:ascii="Century Gothic" w:eastAsia="Calibri" w:hAnsi="Century Gothic"/>
          <w:sz w:val="20"/>
          <w:szCs w:val="20"/>
        </w:rPr>
        <w:t>Τρεις ετεροθαλείς αδελφές, τρεις μάχιμες και δραστήριες γυναίκες, με ξεχωριστές εμπειρίες  και βιώματα, αλλά με ένα κοινό που τις ενώνει: τον πατέρα τους, που υπεραγαπούν. Μετά την τελετή των τριών χρόνων από τον θάνατό του, στο πατρικό τους, οι τρεις αδελφές αναπολούν τα παιδικά και νεανικά τους χρόνια, θυμούνται με συγκίνηση τον πατέρα, αλλά και την αγάπη</w:t>
      </w:r>
      <w:r w:rsidR="0077548D" w:rsidRPr="001D76E6">
        <w:rPr>
          <w:rFonts w:ascii="Century Gothic" w:eastAsia="Calibri" w:hAnsi="Century Gothic"/>
          <w:sz w:val="20"/>
          <w:szCs w:val="20"/>
        </w:rPr>
        <w:t xml:space="preserve"> που τους εμφύσησε</w:t>
      </w:r>
      <w:r w:rsidRPr="001D76E6">
        <w:rPr>
          <w:rFonts w:ascii="Century Gothic" w:eastAsia="Calibri" w:hAnsi="Century Gothic"/>
          <w:sz w:val="20"/>
          <w:szCs w:val="20"/>
        </w:rPr>
        <w:t xml:space="preserve"> για την τέχνη και κυρίως για το θέατρο, όντας ο ίδιος καλλιτέχνης και εραστής όλων των τεχνών αλλά και των ωραίων γυναικών. Αποφασίζουν να κάνουν μια γιορτή στη μνήμη του και να καλέσουν όσες γυναίκες τον ήξεραν και τον αγαπούσαν. Στη γιορτή αυτή θα παρουσιάσουν, όπως έκαναν μικρές, το αγαπημένο θεατρικό έργο του πατέρα, τις «Τρεις Αδελφές» του Α.</w:t>
      </w:r>
      <w:r w:rsidR="00F97B94">
        <w:rPr>
          <w:rFonts w:ascii="Century Gothic" w:eastAsia="Calibri" w:hAnsi="Century Gothic"/>
          <w:sz w:val="20"/>
          <w:szCs w:val="20"/>
        </w:rPr>
        <w:t xml:space="preserve"> </w:t>
      </w:r>
      <w:proofErr w:type="spellStart"/>
      <w:r w:rsidRPr="001D76E6">
        <w:rPr>
          <w:rFonts w:ascii="Century Gothic" w:eastAsia="Calibri" w:hAnsi="Century Gothic"/>
          <w:sz w:val="20"/>
          <w:szCs w:val="20"/>
        </w:rPr>
        <w:t>Τσέχωφ</w:t>
      </w:r>
      <w:proofErr w:type="spellEnd"/>
      <w:r w:rsidRPr="001D76E6">
        <w:rPr>
          <w:rFonts w:ascii="Century Gothic" w:eastAsia="Calibri" w:hAnsi="Century Gothic"/>
          <w:sz w:val="20"/>
          <w:szCs w:val="20"/>
        </w:rPr>
        <w:t xml:space="preserve">. Έτσι, σε πείσμα των καιρών, αλλά και με σεβασμό σε μια άλλη εποχή που έχει περάσει ανεπιστρεπτί, ετοιμάζουν μια χειροποίητη πρόσκληση και την στέλνουν ταχυδρομικώς. Εξομολογήσεις, μικροκαυγαδάκια, ίντριγκες, γυναικείες κουβέντες </w:t>
      </w:r>
      <w:proofErr w:type="spellStart"/>
      <w:r w:rsidRPr="001D76E6">
        <w:rPr>
          <w:rFonts w:ascii="Century Gothic" w:eastAsia="Calibri" w:hAnsi="Century Gothic"/>
          <w:sz w:val="20"/>
          <w:szCs w:val="20"/>
        </w:rPr>
        <w:t>φιλαυτείας</w:t>
      </w:r>
      <w:proofErr w:type="spellEnd"/>
      <w:r w:rsidRPr="001D76E6">
        <w:rPr>
          <w:rFonts w:ascii="Century Gothic" w:eastAsia="Calibri" w:hAnsi="Century Gothic"/>
          <w:sz w:val="20"/>
          <w:szCs w:val="20"/>
        </w:rPr>
        <w:t>, καταλήγουν στην πρόσκληση που αποδέχονται όλες με χαρά αλλά και με περισσή περιέργεια.</w:t>
      </w:r>
    </w:p>
    <w:p w14:paraId="250F3735" w14:textId="77777777" w:rsidR="0077548D" w:rsidRPr="001D76E6" w:rsidRDefault="0077548D" w:rsidP="0079098D">
      <w:pPr>
        <w:pStyle w:val="BodyText"/>
        <w:jc w:val="both"/>
        <w:rPr>
          <w:rFonts w:ascii="Century Gothic" w:eastAsia="Calibri" w:hAnsi="Century Gothic"/>
          <w:sz w:val="20"/>
          <w:szCs w:val="20"/>
        </w:rPr>
      </w:pPr>
    </w:p>
    <w:p w14:paraId="1A607282" w14:textId="25C993ED" w:rsidR="008A64C0" w:rsidRPr="001D76E6" w:rsidRDefault="0077548D" w:rsidP="00687DE8">
      <w:pPr>
        <w:pStyle w:val="BodyText"/>
        <w:jc w:val="both"/>
        <w:rPr>
          <w:rFonts w:ascii="Times New Roman" w:eastAsia="Calibri" w:hAnsi="Times New Roman"/>
          <w:i/>
          <w:iCs/>
          <w:sz w:val="20"/>
          <w:szCs w:val="20"/>
        </w:rPr>
      </w:pPr>
      <w:r w:rsidRPr="001D76E6">
        <w:rPr>
          <w:rFonts w:ascii="Century Gothic" w:eastAsia="Calibri" w:hAnsi="Century Gothic"/>
          <w:sz w:val="20"/>
          <w:szCs w:val="20"/>
        </w:rPr>
        <w:t>Η πρόεδρος του Πανελληνίου Συλλόγου Γυναικών με Καρκίνο Μαστού «Άλμα Ζωής», κυρία Παρασκευή Μιχαλοπούλου δηλώνει:</w:t>
      </w:r>
      <w:r w:rsidR="00647207" w:rsidRPr="001D76E6">
        <w:rPr>
          <w:rFonts w:ascii="Century Gothic" w:eastAsia="Calibri" w:hAnsi="Century Gothic"/>
          <w:sz w:val="20"/>
          <w:szCs w:val="20"/>
        </w:rPr>
        <w:t xml:space="preserve"> </w:t>
      </w:r>
      <w:r w:rsidR="00216D8A" w:rsidRPr="001D76E6">
        <w:rPr>
          <w:rFonts w:ascii="Times New Roman" w:eastAsia="Calibri" w:hAnsi="Times New Roman"/>
          <w:i/>
          <w:iCs/>
          <w:sz w:val="20"/>
          <w:szCs w:val="20"/>
        </w:rPr>
        <w:t>«</w:t>
      </w:r>
      <w:r w:rsidR="00CA28BA" w:rsidRPr="001D76E6">
        <w:rPr>
          <w:rFonts w:ascii="Times New Roman" w:eastAsia="Calibri" w:hAnsi="Times New Roman"/>
          <w:i/>
          <w:iCs/>
          <w:sz w:val="20"/>
          <w:szCs w:val="20"/>
        </w:rPr>
        <w:t>Η</w:t>
      </w:r>
      <w:r w:rsidR="00647207" w:rsidRPr="001D76E6">
        <w:rPr>
          <w:rFonts w:ascii="Times New Roman" w:eastAsia="Calibri" w:hAnsi="Times New Roman"/>
          <w:i/>
          <w:iCs/>
          <w:sz w:val="20"/>
          <w:szCs w:val="20"/>
        </w:rPr>
        <w:t xml:space="preserve"> θεατρική παράσταση «Η πρόσκληση»</w:t>
      </w:r>
      <w:r w:rsidR="002D07F2" w:rsidRPr="001D76E6">
        <w:rPr>
          <w:rFonts w:ascii="Times New Roman" w:eastAsia="Calibri" w:hAnsi="Times New Roman"/>
          <w:i/>
          <w:iCs/>
          <w:sz w:val="20"/>
          <w:szCs w:val="20"/>
        </w:rPr>
        <w:t xml:space="preserve"> </w:t>
      </w:r>
      <w:r w:rsidR="00CA28BA" w:rsidRPr="001D76E6">
        <w:rPr>
          <w:rFonts w:ascii="Times New Roman" w:eastAsia="Calibri" w:hAnsi="Times New Roman"/>
          <w:i/>
          <w:iCs/>
          <w:sz w:val="20"/>
          <w:szCs w:val="20"/>
        </w:rPr>
        <w:t>είναι πολλά περισσότερα από ένα θεατρικό έργο. Αρχικά</w:t>
      </w:r>
      <w:r w:rsidR="00216D8A" w:rsidRPr="001D76E6">
        <w:rPr>
          <w:rFonts w:ascii="Times New Roman" w:eastAsia="Calibri" w:hAnsi="Times New Roman"/>
          <w:i/>
          <w:iCs/>
          <w:sz w:val="20"/>
          <w:szCs w:val="20"/>
        </w:rPr>
        <w:t>,</w:t>
      </w:r>
      <w:r w:rsidR="00CA28BA" w:rsidRPr="001D76E6">
        <w:rPr>
          <w:rFonts w:ascii="Times New Roman" w:eastAsia="Calibri" w:hAnsi="Times New Roman"/>
          <w:i/>
          <w:iCs/>
          <w:sz w:val="20"/>
          <w:szCs w:val="20"/>
        </w:rPr>
        <w:t xml:space="preserve"> είναι η μεταφορά του κορυφαίου μηνύματος της ζωής μετά τον καρκίνο του μαστού και μάλιστα δίνοντας βαθύτερο νόημα και ουσία σε ό</w:t>
      </w:r>
      <w:r w:rsidR="00BC5AE8" w:rsidRPr="001D76E6">
        <w:rPr>
          <w:rFonts w:ascii="Times New Roman" w:eastAsia="Calibri" w:hAnsi="Times New Roman"/>
          <w:i/>
          <w:iCs/>
          <w:sz w:val="20"/>
          <w:szCs w:val="20"/>
        </w:rPr>
        <w:t>,</w:t>
      </w:r>
      <w:r w:rsidR="00CA28BA" w:rsidRPr="001D76E6">
        <w:rPr>
          <w:rFonts w:ascii="Times New Roman" w:eastAsia="Calibri" w:hAnsi="Times New Roman"/>
          <w:i/>
          <w:iCs/>
          <w:sz w:val="20"/>
          <w:szCs w:val="20"/>
        </w:rPr>
        <w:t>τι ζούμε.</w:t>
      </w:r>
      <w:r w:rsidR="00647207" w:rsidRPr="001D76E6">
        <w:rPr>
          <w:rFonts w:ascii="Times New Roman" w:eastAsia="Calibri" w:hAnsi="Times New Roman"/>
          <w:i/>
          <w:iCs/>
          <w:sz w:val="20"/>
          <w:szCs w:val="20"/>
        </w:rPr>
        <w:t xml:space="preserve"> </w:t>
      </w:r>
      <w:r w:rsidR="002D07F2" w:rsidRPr="001D76E6">
        <w:rPr>
          <w:rFonts w:ascii="Times New Roman" w:eastAsia="Calibri" w:hAnsi="Times New Roman"/>
          <w:i/>
          <w:iCs/>
          <w:sz w:val="20"/>
          <w:szCs w:val="20"/>
        </w:rPr>
        <w:t>Ο</w:t>
      </w:r>
      <w:r w:rsidR="00D43B49" w:rsidRPr="001D76E6">
        <w:rPr>
          <w:rFonts w:ascii="Times New Roman" w:eastAsia="Calibri" w:hAnsi="Times New Roman"/>
          <w:i/>
          <w:iCs/>
          <w:sz w:val="20"/>
          <w:szCs w:val="20"/>
        </w:rPr>
        <w:t>ι</w:t>
      </w:r>
      <w:r w:rsidR="00647207" w:rsidRPr="001D76E6">
        <w:rPr>
          <w:rFonts w:ascii="Times New Roman" w:eastAsia="Calibri" w:hAnsi="Times New Roman"/>
          <w:i/>
          <w:iCs/>
          <w:sz w:val="20"/>
          <w:szCs w:val="20"/>
        </w:rPr>
        <w:t xml:space="preserve"> πρωταγωνίστριες </w:t>
      </w:r>
      <w:r w:rsidR="002D07F2" w:rsidRPr="001D76E6">
        <w:rPr>
          <w:rFonts w:ascii="Times New Roman" w:eastAsia="Calibri" w:hAnsi="Times New Roman"/>
          <w:i/>
          <w:iCs/>
          <w:sz w:val="20"/>
          <w:szCs w:val="20"/>
        </w:rPr>
        <w:t>της παράστασης</w:t>
      </w:r>
      <w:r w:rsidR="001B0690" w:rsidRPr="001D76E6">
        <w:rPr>
          <w:rFonts w:ascii="Times New Roman" w:eastAsia="Calibri" w:hAnsi="Times New Roman"/>
          <w:i/>
          <w:iCs/>
          <w:sz w:val="20"/>
          <w:szCs w:val="20"/>
        </w:rPr>
        <w:t>,</w:t>
      </w:r>
      <w:r w:rsidR="002D07F2" w:rsidRPr="001D76E6">
        <w:rPr>
          <w:rFonts w:ascii="Times New Roman" w:eastAsia="Calibri" w:hAnsi="Times New Roman"/>
          <w:i/>
          <w:iCs/>
          <w:sz w:val="20"/>
          <w:szCs w:val="20"/>
        </w:rPr>
        <w:t xml:space="preserve"> </w:t>
      </w:r>
      <w:r w:rsidR="00D43B49" w:rsidRPr="001D76E6">
        <w:rPr>
          <w:rFonts w:ascii="Times New Roman" w:eastAsia="Calibri" w:hAnsi="Times New Roman"/>
          <w:i/>
          <w:iCs/>
          <w:sz w:val="20"/>
          <w:szCs w:val="20"/>
        </w:rPr>
        <w:t xml:space="preserve">όλες </w:t>
      </w:r>
      <w:r w:rsidR="00647207" w:rsidRPr="001D76E6">
        <w:rPr>
          <w:rFonts w:ascii="Times New Roman" w:eastAsia="Calibri" w:hAnsi="Times New Roman"/>
          <w:i/>
          <w:iCs/>
          <w:sz w:val="20"/>
          <w:szCs w:val="20"/>
        </w:rPr>
        <w:t>γυναίκες που έχουν βιώσει τον καρκίνο του μαστού</w:t>
      </w:r>
      <w:r w:rsidR="00571C94" w:rsidRPr="001D76E6">
        <w:rPr>
          <w:rFonts w:ascii="Times New Roman" w:eastAsia="Calibri" w:hAnsi="Times New Roman"/>
          <w:i/>
          <w:iCs/>
          <w:sz w:val="20"/>
          <w:szCs w:val="20"/>
        </w:rPr>
        <w:t>,</w:t>
      </w:r>
      <w:r w:rsidR="002D07F2" w:rsidRPr="001D76E6">
        <w:rPr>
          <w:rFonts w:ascii="Times New Roman" w:eastAsia="Calibri" w:hAnsi="Times New Roman"/>
          <w:i/>
          <w:iCs/>
          <w:sz w:val="20"/>
          <w:szCs w:val="20"/>
        </w:rPr>
        <w:t xml:space="preserve"> χωρίς να έχουν οποιαδήποτε</w:t>
      </w:r>
      <w:r w:rsidR="00647207" w:rsidRPr="001D76E6">
        <w:rPr>
          <w:rFonts w:ascii="Times New Roman" w:eastAsia="Calibri" w:hAnsi="Times New Roman"/>
          <w:i/>
          <w:iCs/>
          <w:sz w:val="20"/>
          <w:szCs w:val="20"/>
        </w:rPr>
        <w:t xml:space="preserve"> σχέση με το χώρο της υποκριτικής</w:t>
      </w:r>
      <w:r w:rsidR="001B0690" w:rsidRPr="001D76E6">
        <w:rPr>
          <w:rFonts w:ascii="Times New Roman" w:eastAsia="Calibri" w:hAnsi="Times New Roman"/>
          <w:i/>
          <w:iCs/>
          <w:sz w:val="20"/>
          <w:szCs w:val="20"/>
        </w:rPr>
        <w:t>,</w:t>
      </w:r>
      <w:r w:rsidR="00647207" w:rsidRPr="001D76E6">
        <w:rPr>
          <w:rFonts w:ascii="Times New Roman" w:eastAsia="Calibri" w:hAnsi="Times New Roman"/>
          <w:i/>
          <w:iCs/>
          <w:sz w:val="20"/>
          <w:szCs w:val="20"/>
        </w:rPr>
        <w:t xml:space="preserve"> </w:t>
      </w:r>
      <w:r w:rsidR="002D07F2" w:rsidRPr="001D76E6">
        <w:rPr>
          <w:rFonts w:ascii="Times New Roman" w:eastAsia="Calibri" w:hAnsi="Times New Roman"/>
          <w:i/>
          <w:iCs/>
          <w:sz w:val="20"/>
          <w:szCs w:val="20"/>
        </w:rPr>
        <w:t>μετουσιώνουν το βίωμά τους σε δημιουργία</w:t>
      </w:r>
      <w:r w:rsidR="00D43B49" w:rsidRPr="001D76E6">
        <w:rPr>
          <w:rFonts w:ascii="Times New Roman" w:eastAsia="Calibri" w:hAnsi="Times New Roman"/>
          <w:i/>
          <w:iCs/>
          <w:sz w:val="20"/>
          <w:szCs w:val="20"/>
        </w:rPr>
        <w:t xml:space="preserve"> </w:t>
      </w:r>
      <w:r w:rsidR="002D07F2" w:rsidRPr="001D76E6">
        <w:rPr>
          <w:rFonts w:ascii="Times New Roman" w:eastAsia="Calibri" w:hAnsi="Times New Roman"/>
          <w:i/>
          <w:iCs/>
          <w:sz w:val="20"/>
          <w:szCs w:val="20"/>
        </w:rPr>
        <w:t>και μας</w:t>
      </w:r>
      <w:r w:rsidR="00D43B49" w:rsidRPr="001D76E6">
        <w:rPr>
          <w:rFonts w:ascii="Times New Roman" w:eastAsia="Calibri" w:hAnsi="Times New Roman"/>
          <w:i/>
          <w:iCs/>
          <w:sz w:val="20"/>
          <w:szCs w:val="20"/>
        </w:rPr>
        <w:t xml:space="preserve"> μεταδ</w:t>
      </w:r>
      <w:r w:rsidR="002D07F2" w:rsidRPr="001D76E6">
        <w:rPr>
          <w:rFonts w:ascii="Times New Roman" w:eastAsia="Calibri" w:hAnsi="Times New Roman"/>
          <w:i/>
          <w:iCs/>
          <w:sz w:val="20"/>
          <w:szCs w:val="20"/>
        </w:rPr>
        <w:t>ίδουν τη χαρά της ζωής</w:t>
      </w:r>
      <w:r w:rsidR="00647207" w:rsidRPr="001D76E6">
        <w:rPr>
          <w:rFonts w:ascii="Times New Roman" w:eastAsia="Calibri" w:hAnsi="Times New Roman"/>
          <w:i/>
          <w:iCs/>
          <w:sz w:val="20"/>
          <w:szCs w:val="20"/>
        </w:rPr>
        <w:t xml:space="preserve">. </w:t>
      </w:r>
      <w:r w:rsidR="00CA28BA" w:rsidRPr="001D76E6">
        <w:rPr>
          <w:rFonts w:ascii="Times New Roman" w:eastAsia="Calibri" w:hAnsi="Times New Roman"/>
          <w:i/>
          <w:iCs/>
          <w:sz w:val="20"/>
          <w:szCs w:val="20"/>
        </w:rPr>
        <w:t>Η επιλογή της 4</w:t>
      </w:r>
      <w:r w:rsidR="00CA28BA" w:rsidRPr="001D76E6">
        <w:rPr>
          <w:rFonts w:ascii="Times New Roman" w:eastAsia="Calibri" w:hAnsi="Times New Roman"/>
          <w:i/>
          <w:iCs/>
          <w:sz w:val="20"/>
          <w:szCs w:val="20"/>
          <w:vertAlign w:val="superscript"/>
        </w:rPr>
        <w:t>ης</w:t>
      </w:r>
      <w:r w:rsidR="00CA28BA" w:rsidRPr="001D76E6">
        <w:rPr>
          <w:rFonts w:ascii="Times New Roman" w:eastAsia="Calibri" w:hAnsi="Times New Roman"/>
          <w:i/>
          <w:iCs/>
          <w:sz w:val="20"/>
          <w:szCs w:val="20"/>
        </w:rPr>
        <w:t xml:space="preserve"> Φεβρουαρίου, Παγκόσμιας Ημέρας </w:t>
      </w:r>
      <w:r w:rsidR="00546A87">
        <w:rPr>
          <w:rFonts w:ascii="Times New Roman" w:eastAsia="Calibri" w:hAnsi="Times New Roman"/>
          <w:i/>
          <w:iCs/>
          <w:sz w:val="20"/>
          <w:szCs w:val="20"/>
        </w:rPr>
        <w:t>κατά</w:t>
      </w:r>
      <w:r w:rsidR="00CA28BA" w:rsidRPr="001D76E6">
        <w:rPr>
          <w:rFonts w:ascii="Times New Roman" w:eastAsia="Calibri" w:hAnsi="Times New Roman"/>
          <w:i/>
          <w:iCs/>
          <w:sz w:val="20"/>
          <w:szCs w:val="20"/>
        </w:rPr>
        <w:t xml:space="preserve"> τ</w:t>
      </w:r>
      <w:r w:rsidR="00F97B94">
        <w:rPr>
          <w:rFonts w:ascii="Times New Roman" w:eastAsia="Calibri" w:hAnsi="Times New Roman"/>
          <w:i/>
          <w:iCs/>
          <w:sz w:val="20"/>
          <w:szCs w:val="20"/>
        </w:rPr>
        <w:t>ου</w:t>
      </w:r>
      <w:r w:rsidR="00CA28BA" w:rsidRPr="001D76E6">
        <w:rPr>
          <w:rFonts w:ascii="Times New Roman" w:eastAsia="Calibri" w:hAnsi="Times New Roman"/>
          <w:i/>
          <w:iCs/>
          <w:sz w:val="20"/>
          <w:szCs w:val="20"/>
        </w:rPr>
        <w:t xml:space="preserve"> καρκίνο</w:t>
      </w:r>
      <w:r w:rsidR="00F97B94">
        <w:rPr>
          <w:rFonts w:ascii="Times New Roman" w:eastAsia="Calibri" w:hAnsi="Times New Roman"/>
          <w:i/>
          <w:iCs/>
          <w:sz w:val="20"/>
          <w:szCs w:val="20"/>
        </w:rPr>
        <w:t>υ</w:t>
      </w:r>
      <w:r w:rsidR="00CA28BA" w:rsidRPr="001D76E6">
        <w:rPr>
          <w:rFonts w:ascii="Times New Roman" w:eastAsia="Calibri" w:hAnsi="Times New Roman"/>
          <w:i/>
          <w:iCs/>
          <w:sz w:val="20"/>
          <w:szCs w:val="20"/>
        </w:rPr>
        <w:t xml:space="preserve"> </w:t>
      </w:r>
      <w:r w:rsidR="00571C94" w:rsidRPr="001D76E6">
        <w:rPr>
          <w:rFonts w:ascii="Times New Roman" w:eastAsia="Calibri" w:hAnsi="Times New Roman"/>
          <w:i/>
          <w:iCs/>
          <w:sz w:val="20"/>
          <w:szCs w:val="20"/>
        </w:rPr>
        <w:t>και του χώρου της Αν</w:t>
      </w:r>
      <w:r w:rsidR="00A620FB">
        <w:rPr>
          <w:rFonts w:ascii="Times New Roman" w:eastAsia="Calibri" w:hAnsi="Times New Roman"/>
          <w:i/>
          <w:iCs/>
          <w:sz w:val="20"/>
          <w:szCs w:val="20"/>
        </w:rPr>
        <w:t>ωτά</w:t>
      </w:r>
      <w:r w:rsidR="00571C94" w:rsidRPr="001D76E6">
        <w:rPr>
          <w:rFonts w:ascii="Times New Roman" w:eastAsia="Calibri" w:hAnsi="Times New Roman"/>
          <w:i/>
          <w:iCs/>
          <w:sz w:val="20"/>
          <w:szCs w:val="20"/>
        </w:rPr>
        <w:t xml:space="preserve">της Σχολής Καλών Τεχνών </w:t>
      </w:r>
      <w:r w:rsidR="00CA28BA" w:rsidRPr="001D76E6">
        <w:rPr>
          <w:rFonts w:ascii="Times New Roman" w:eastAsia="Calibri" w:hAnsi="Times New Roman"/>
          <w:i/>
          <w:iCs/>
          <w:sz w:val="20"/>
          <w:szCs w:val="20"/>
        </w:rPr>
        <w:t>μεγιστοποιεί το αισιόδοξο μήνυμα και συμβάλλει στην ευαισθητοποίηση</w:t>
      </w:r>
      <w:r w:rsidR="00571C94" w:rsidRPr="001D76E6">
        <w:rPr>
          <w:rFonts w:ascii="Times New Roman" w:eastAsia="Calibri" w:hAnsi="Times New Roman"/>
          <w:i/>
          <w:iCs/>
          <w:sz w:val="20"/>
          <w:szCs w:val="20"/>
        </w:rPr>
        <w:t xml:space="preserve"> </w:t>
      </w:r>
      <w:r w:rsidR="00CA28BA" w:rsidRPr="001D76E6">
        <w:rPr>
          <w:rFonts w:ascii="Times New Roman" w:eastAsia="Calibri" w:hAnsi="Times New Roman"/>
          <w:i/>
          <w:iCs/>
          <w:sz w:val="20"/>
          <w:szCs w:val="20"/>
        </w:rPr>
        <w:t xml:space="preserve">και την αλληλεγγύη προς όφελος </w:t>
      </w:r>
      <w:r w:rsidR="00571C94" w:rsidRPr="001D76E6">
        <w:rPr>
          <w:rFonts w:ascii="Times New Roman" w:eastAsia="Calibri" w:hAnsi="Times New Roman"/>
          <w:i/>
          <w:iCs/>
          <w:sz w:val="20"/>
          <w:szCs w:val="20"/>
        </w:rPr>
        <w:t>όλων ανεξάρτητα φύλου, ηλικίας, κοινωνικού επιπέδου</w:t>
      </w:r>
      <w:r w:rsidR="00CA28BA" w:rsidRPr="001D76E6">
        <w:rPr>
          <w:rFonts w:ascii="Times New Roman" w:eastAsia="Calibri" w:hAnsi="Times New Roman"/>
          <w:i/>
          <w:iCs/>
          <w:sz w:val="20"/>
          <w:szCs w:val="20"/>
        </w:rPr>
        <w:t xml:space="preserve">. </w:t>
      </w:r>
      <w:r w:rsidR="008A64C0" w:rsidRPr="001D76E6">
        <w:rPr>
          <w:rFonts w:ascii="Times New Roman" w:eastAsia="Calibri" w:hAnsi="Times New Roman"/>
          <w:i/>
          <w:iCs/>
          <w:sz w:val="20"/>
          <w:szCs w:val="20"/>
        </w:rPr>
        <w:t>Ευχαριστώ ιδιαίτερα τη δημιουργό και σκηνοθέτ</w:t>
      </w:r>
      <w:r w:rsidR="00CE19DD" w:rsidRPr="001D76E6">
        <w:rPr>
          <w:rFonts w:ascii="Times New Roman" w:eastAsia="Calibri" w:hAnsi="Times New Roman"/>
          <w:i/>
          <w:iCs/>
          <w:sz w:val="20"/>
          <w:szCs w:val="20"/>
        </w:rPr>
        <w:t>ιδα</w:t>
      </w:r>
      <w:r w:rsidR="008A64C0" w:rsidRPr="001D76E6">
        <w:rPr>
          <w:rFonts w:ascii="Times New Roman" w:eastAsia="Calibri" w:hAnsi="Times New Roman"/>
          <w:i/>
          <w:iCs/>
          <w:sz w:val="20"/>
          <w:szCs w:val="20"/>
        </w:rPr>
        <w:t xml:space="preserve"> του έργου Αθηνά Παππά που </w:t>
      </w:r>
      <w:r w:rsidR="00E173FF" w:rsidRPr="001D76E6">
        <w:rPr>
          <w:rFonts w:ascii="Times New Roman" w:eastAsia="Calibri" w:hAnsi="Times New Roman"/>
          <w:i/>
          <w:iCs/>
          <w:sz w:val="20"/>
          <w:szCs w:val="20"/>
        </w:rPr>
        <w:t xml:space="preserve">ξεκινώντας ένα θεατρικό ταξίδι ενδυνάμωσης των γυναικών </w:t>
      </w:r>
      <w:r w:rsidR="008A64C0" w:rsidRPr="001D76E6">
        <w:rPr>
          <w:rFonts w:ascii="Times New Roman" w:eastAsia="Calibri" w:hAnsi="Times New Roman"/>
          <w:i/>
          <w:iCs/>
          <w:sz w:val="20"/>
          <w:szCs w:val="20"/>
        </w:rPr>
        <w:t>κατάφερ</w:t>
      </w:r>
      <w:r w:rsidR="00E173FF" w:rsidRPr="001D76E6">
        <w:rPr>
          <w:rFonts w:ascii="Times New Roman" w:eastAsia="Calibri" w:hAnsi="Times New Roman"/>
          <w:i/>
          <w:iCs/>
          <w:sz w:val="20"/>
          <w:szCs w:val="20"/>
        </w:rPr>
        <w:t>ε</w:t>
      </w:r>
      <w:r w:rsidR="00741467" w:rsidRPr="001D76E6">
        <w:rPr>
          <w:rFonts w:ascii="Times New Roman" w:eastAsia="Calibri" w:hAnsi="Times New Roman"/>
          <w:i/>
          <w:iCs/>
          <w:sz w:val="20"/>
          <w:szCs w:val="20"/>
        </w:rPr>
        <w:t xml:space="preserve"> </w:t>
      </w:r>
      <w:r w:rsidR="008A64C0" w:rsidRPr="001D76E6">
        <w:rPr>
          <w:rFonts w:ascii="Times New Roman" w:eastAsia="Calibri" w:hAnsi="Times New Roman"/>
          <w:i/>
          <w:iCs/>
          <w:sz w:val="20"/>
          <w:szCs w:val="20"/>
        </w:rPr>
        <w:t xml:space="preserve">να </w:t>
      </w:r>
      <w:r w:rsidR="001B0690" w:rsidRPr="001D76E6">
        <w:rPr>
          <w:rFonts w:ascii="Times New Roman" w:eastAsia="Calibri" w:hAnsi="Times New Roman"/>
          <w:i/>
          <w:iCs/>
          <w:sz w:val="20"/>
          <w:szCs w:val="20"/>
        </w:rPr>
        <w:t>«ξεκλειδώσει» δυναμικές κι επιθυμίες</w:t>
      </w:r>
      <w:r w:rsidR="000C636F" w:rsidRPr="001D76E6">
        <w:rPr>
          <w:rFonts w:ascii="Times New Roman" w:eastAsia="Calibri" w:hAnsi="Times New Roman"/>
          <w:i/>
          <w:iCs/>
          <w:sz w:val="20"/>
          <w:szCs w:val="20"/>
        </w:rPr>
        <w:t xml:space="preserve">, </w:t>
      </w:r>
      <w:r w:rsidR="008A64C0" w:rsidRPr="001D76E6">
        <w:rPr>
          <w:rFonts w:ascii="Times New Roman" w:eastAsia="Calibri" w:hAnsi="Times New Roman"/>
          <w:i/>
          <w:iCs/>
          <w:sz w:val="20"/>
          <w:szCs w:val="20"/>
        </w:rPr>
        <w:t xml:space="preserve">θυμίζοντάς μας </w:t>
      </w:r>
      <w:r w:rsidR="00741467" w:rsidRPr="001D76E6">
        <w:rPr>
          <w:rFonts w:ascii="Times New Roman" w:eastAsia="Calibri" w:hAnsi="Times New Roman"/>
          <w:i/>
          <w:iCs/>
          <w:sz w:val="20"/>
          <w:szCs w:val="20"/>
        </w:rPr>
        <w:t xml:space="preserve">ταυτόχρονα </w:t>
      </w:r>
      <w:r w:rsidR="008A64C0" w:rsidRPr="001D76E6">
        <w:rPr>
          <w:rFonts w:ascii="Times New Roman" w:eastAsia="Calibri" w:hAnsi="Times New Roman"/>
          <w:i/>
          <w:iCs/>
          <w:sz w:val="20"/>
          <w:szCs w:val="20"/>
        </w:rPr>
        <w:t>ότι η δύναμη της ομάδας πολλές φορές μπορεί να κάνει το ανέφικτο</w:t>
      </w:r>
      <w:r w:rsidR="001B0690" w:rsidRPr="001D76E6">
        <w:rPr>
          <w:rFonts w:ascii="Times New Roman" w:eastAsia="Calibri" w:hAnsi="Times New Roman"/>
          <w:i/>
          <w:iCs/>
          <w:sz w:val="20"/>
          <w:szCs w:val="20"/>
        </w:rPr>
        <w:t>,</w:t>
      </w:r>
      <w:r w:rsidR="008A64C0" w:rsidRPr="001D76E6">
        <w:rPr>
          <w:rFonts w:ascii="Times New Roman" w:eastAsia="Calibri" w:hAnsi="Times New Roman"/>
          <w:i/>
          <w:iCs/>
          <w:sz w:val="20"/>
          <w:szCs w:val="20"/>
        </w:rPr>
        <w:t xml:space="preserve"> εφικτό</w:t>
      </w:r>
      <w:r w:rsidR="00E34052" w:rsidRPr="001D76E6">
        <w:rPr>
          <w:rFonts w:ascii="Times New Roman" w:eastAsia="Calibri" w:hAnsi="Times New Roman"/>
          <w:i/>
          <w:iCs/>
          <w:sz w:val="20"/>
          <w:szCs w:val="20"/>
        </w:rPr>
        <w:t>»</w:t>
      </w:r>
      <w:r w:rsidR="00571C94" w:rsidRPr="001D76E6">
        <w:rPr>
          <w:rFonts w:ascii="Times New Roman" w:eastAsia="Calibri" w:hAnsi="Times New Roman"/>
          <w:i/>
          <w:iCs/>
          <w:sz w:val="20"/>
          <w:szCs w:val="20"/>
        </w:rPr>
        <w:t>.</w:t>
      </w:r>
      <w:r w:rsidR="008A64C0" w:rsidRPr="001D76E6">
        <w:rPr>
          <w:rFonts w:ascii="Times New Roman" w:eastAsia="Calibri" w:hAnsi="Times New Roman"/>
          <w:i/>
          <w:iCs/>
          <w:sz w:val="20"/>
          <w:szCs w:val="20"/>
        </w:rPr>
        <w:t xml:space="preserve"> </w:t>
      </w:r>
    </w:p>
    <w:p w14:paraId="3834B41E" w14:textId="4743DE5F" w:rsidR="005E0E81" w:rsidRPr="001D76E6" w:rsidRDefault="0077548D" w:rsidP="008F5E14">
      <w:pPr>
        <w:pStyle w:val="cvgsua"/>
        <w:spacing w:line="270" w:lineRule="atLeast"/>
        <w:jc w:val="both"/>
        <w:rPr>
          <w:color w:val="000000"/>
          <w:sz w:val="20"/>
          <w:szCs w:val="20"/>
          <w:lang w:val="el-GR"/>
        </w:rPr>
      </w:pPr>
      <w:r w:rsidRPr="001D76E6">
        <w:rPr>
          <w:rFonts w:ascii="Century Gothic" w:eastAsia="Calibri" w:hAnsi="Century Gothic"/>
          <w:sz w:val="20"/>
          <w:szCs w:val="20"/>
          <w:lang w:val="el-GR"/>
        </w:rPr>
        <w:t xml:space="preserve">Η δημιουργός και σκηνοθέτιδα του έργου, κυρία Αθηνά Παππά δηλώνει: </w:t>
      </w:r>
      <w:r w:rsidR="005E0E81" w:rsidRPr="001D76E6">
        <w:rPr>
          <w:rFonts w:ascii="Century Gothic" w:eastAsia="Calibri" w:hAnsi="Century Gothic"/>
          <w:i/>
          <w:iCs/>
          <w:sz w:val="20"/>
          <w:szCs w:val="20"/>
          <w:lang w:val="el-GR"/>
        </w:rPr>
        <w:t>«</w:t>
      </w:r>
      <w:r w:rsidR="005E0E81" w:rsidRPr="001D76E6">
        <w:rPr>
          <w:rStyle w:val="oypena"/>
          <w:i/>
          <w:iCs/>
          <w:color w:val="000000"/>
          <w:sz w:val="20"/>
          <w:szCs w:val="20"/>
          <w:lang w:val="el-GR"/>
        </w:rPr>
        <w:t xml:space="preserve">Εδώ και τρία σχεδόν χρόνια, από την έναρξη της θεατρικής ομάδας του Συλλόγου “Άλμα Ζωής”, προσπαθώ να μεταδώσω όλη την εμπειρία μου οδηγώντας τα μέλη της στον μαγικό κόσμο του θεάτρου και της υποκριτικής. Έτσι ήρθε η ώρα με μεγάλη χαρά και συγκίνηση, με ταπεινότητα και πίστη να παρουσιάσουμε την πρώτη μας παράσταση μπροστά στο κοινό. Το θεατρικό αυτό έργο, γράφτηκε ειδικά για τις γυναίκες –μέλη της θεατρικής ομάδας, μέσα στο πλαίσιο των υποκριτικών μαθημάτων που παρέχονται εβδομαδιαίως από τον σύλλογο στα μέλη του, που αποτελούνται από γυναίκες που έχουν επιβιώσει του καρκίνου μαστού. Μέσα από τον παραλληλισμό των τριών αδελφών του </w:t>
      </w:r>
      <w:proofErr w:type="spellStart"/>
      <w:r w:rsidR="005E0E81" w:rsidRPr="001D76E6">
        <w:rPr>
          <w:rStyle w:val="oypena"/>
          <w:i/>
          <w:iCs/>
          <w:color w:val="000000"/>
          <w:sz w:val="20"/>
          <w:szCs w:val="20"/>
          <w:lang w:val="el-GR"/>
        </w:rPr>
        <w:t>Τσέχωφ</w:t>
      </w:r>
      <w:proofErr w:type="spellEnd"/>
      <w:r w:rsidR="005E0E81" w:rsidRPr="001D76E6">
        <w:rPr>
          <w:rStyle w:val="oypena"/>
          <w:i/>
          <w:iCs/>
          <w:color w:val="000000"/>
          <w:sz w:val="20"/>
          <w:szCs w:val="20"/>
          <w:lang w:val="el-GR"/>
        </w:rPr>
        <w:t xml:space="preserve"> και των τριών ετεροθαλών αδελφών, το έργο μεταφέρει ένα αισιόδοξο μήνυμα για τον έρωτα, την αγάπη, και εν τέλει για την ίδια την ζωή και το νόημά της. Μέσα από την </w:t>
      </w:r>
      <w:r w:rsidR="005E0E81" w:rsidRPr="001D76E6">
        <w:rPr>
          <w:rStyle w:val="oypena"/>
          <w:i/>
          <w:iCs/>
          <w:color w:val="000000"/>
          <w:sz w:val="20"/>
          <w:szCs w:val="20"/>
          <w:lang w:val="el-GR"/>
        </w:rPr>
        <w:lastRenderedPageBreak/>
        <w:t>προσπάθεια του ανεβάσματος της θεατρικής παράστασης, οι γυναίκες που επιβίωσαν του καρκίνου μαστού, δίνουν το μήνυμα ότι η ζωή είναι ωραία και αξίζει κανείς να παλεύει γι’ αυτήν».</w:t>
      </w:r>
    </w:p>
    <w:p w14:paraId="16AD3151" w14:textId="77777777" w:rsidR="00C97579" w:rsidRDefault="00C97579" w:rsidP="008D33DC">
      <w:pPr>
        <w:jc w:val="both"/>
        <w:rPr>
          <w:rFonts w:ascii="Century Gothic" w:hAnsi="Century Gothic"/>
          <w:b/>
          <w:bCs/>
          <w:sz w:val="20"/>
          <w:szCs w:val="20"/>
          <w:lang w:val="el-GR"/>
        </w:rPr>
      </w:pPr>
    </w:p>
    <w:p w14:paraId="34B3A69D" w14:textId="3D8E49AC" w:rsidR="005005C1" w:rsidRPr="001D76E6" w:rsidRDefault="0077548D" w:rsidP="008D33DC">
      <w:pPr>
        <w:jc w:val="both"/>
        <w:rPr>
          <w:rFonts w:ascii="Century Gothic" w:hAnsi="Century Gothic"/>
          <w:b/>
          <w:bCs/>
          <w:sz w:val="20"/>
          <w:szCs w:val="20"/>
          <w:lang w:val="el-GR"/>
        </w:rPr>
      </w:pPr>
      <w:r w:rsidRPr="001D76E6">
        <w:rPr>
          <w:rFonts w:ascii="Century Gothic" w:hAnsi="Century Gothic"/>
          <w:b/>
          <w:bCs/>
          <w:sz w:val="20"/>
          <w:szCs w:val="20"/>
          <w:lang w:val="el-GR"/>
        </w:rPr>
        <w:t>Πληροφορίες:</w:t>
      </w:r>
    </w:p>
    <w:p w14:paraId="1CA94FF0" w14:textId="6D608E2F" w:rsidR="0077548D" w:rsidRPr="001D76E6" w:rsidRDefault="0077548D" w:rsidP="008D33DC">
      <w:pPr>
        <w:jc w:val="both"/>
        <w:rPr>
          <w:rFonts w:ascii="Century Gothic" w:hAnsi="Century Gothic"/>
          <w:sz w:val="20"/>
          <w:szCs w:val="20"/>
          <w:lang w:val="el-GR"/>
        </w:rPr>
      </w:pPr>
      <w:r w:rsidRPr="001D76E6">
        <w:rPr>
          <w:rFonts w:ascii="Century Gothic" w:hAnsi="Century Gothic"/>
          <w:sz w:val="20"/>
          <w:szCs w:val="20"/>
          <w:lang w:val="el-GR"/>
        </w:rPr>
        <w:t>Τίτλος: «Η πρόσκληση»</w:t>
      </w:r>
    </w:p>
    <w:p w14:paraId="5FFA2306" w14:textId="1E6A857B" w:rsidR="0077548D" w:rsidRPr="001D76E6" w:rsidRDefault="00DE0B2B" w:rsidP="008D33DC">
      <w:pPr>
        <w:jc w:val="both"/>
        <w:rPr>
          <w:rFonts w:ascii="Century Gothic" w:hAnsi="Century Gothic"/>
          <w:sz w:val="20"/>
          <w:szCs w:val="20"/>
          <w:lang w:val="el-GR"/>
        </w:rPr>
      </w:pPr>
      <w:r w:rsidRPr="00A620FB">
        <w:rPr>
          <w:rFonts w:ascii="Century Gothic" w:hAnsi="Century Gothic"/>
          <w:sz w:val="20"/>
          <w:szCs w:val="20"/>
          <w:lang w:val="el-GR"/>
        </w:rPr>
        <w:t>Κείμενα - Διδασκαλία - Σκηνοθεσία</w:t>
      </w:r>
      <w:r w:rsidR="0077548D" w:rsidRPr="001D76E6">
        <w:rPr>
          <w:rFonts w:ascii="Century Gothic" w:hAnsi="Century Gothic"/>
          <w:sz w:val="20"/>
          <w:szCs w:val="20"/>
          <w:lang w:val="el-GR"/>
        </w:rPr>
        <w:t>: Αθηνά Παππά</w:t>
      </w:r>
    </w:p>
    <w:p w14:paraId="3A6A4239" w14:textId="4919C772" w:rsidR="0077548D" w:rsidRPr="001D76E6" w:rsidRDefault="0077548D" w:rsidP="008D33DC">
      <w:pPr>
        <w:jc w:val="both"/>
        <w:rPr>
          <w:rFonts w:ascii="Century Gothic" w:hAnsi="Century Gothic"/>
          <w:sz w:val="20"/>
          <w:szCs w:val="20"/>
          <w:lang w:val="el-GR"/>
        </w:rPr>
      </w:pPr>
      <w:r w:rsidRPr="001D76E6">
        <w:rPr>
          <w:rFonts w:ascii="Century Gothic" w:hAnsi="Century Gothic"/>
          <w:sz w:val="20"/>
          <w:szCs w:val="20"/>
          <w:lang w:val="el-GR"/>
        </w:rPr>
        <w:t>Ημερομηνία &amp; ώρα: Κυριακή 4 Φεβρουαρίου 2024, 7μμ</w:t>
      </w:r>
    </w:p>
    <w:p w14:paraId="4A81F957" w14:textId="5BB86061" w:rsidR="0077548D" w:rsidRPr="001D76E6" w:rsidRDefault="0077548D" w:rsidP="008D33DC">
      <w:pPr>
        <w:jc w:val="both"/>
        <w:rPr>
          <w:rFonts w:ascii="Century Gothic" w:hAnsi="Century Gothic"/>
          <w:color w:val="00B050"/>
          <w:sz w:val="20"/>
          <w:szCs w:val="20"/>
          <w:lang w:val="el-GR"/>
        </w:rPr>
      </w:pPr>
      <w:r w:rsidRPr="001D76E6">
        <w:rPr>
          <w:rFonts w:ascii="Century Gothic" w:hAnsi="Century Gothic"/>
          <w:sz w:val="20"/>
          <w:szCs w:val="20"/>
          <w:lang w:val="el-GR"/>
        </w:rPr>
        <w:t xml:space="preserve">Τόπος: Θέατρο </w:t>
      </w:r>
      <w:r w:rsidR="00E76379" w:rsidRPr="001D76E6">
        <w:rPr>
          <w:rFonts w:ascii="Century Gothic" w:hAnsi="Century Gothic"/>
          <w:sz w:val="20"/>
          <w:szCs w:val="20"/>
          <w:lang w:val="el-GR"/>
        </w:rPr>
        <w:t>Αν</w:t>
      </w:r>
      <w:r w:rsidR="00A620FB">
        <w:rPr>
          <w:rFonts w:ascii="Century Gothic" w:hAnsi="Century Gothic"/>
          <w:sz w:val="20"/>
          <w:szCs w:val="20"/>
          <w:lang w:val="el-GR"/>
        </w:rPr>
        <w:t>ωτά</w:t>
      </w:r>
      <w:r w:rsidR="00E76379" w:rsidRPr="001D76E6">
        <w:rPr>
          <w:rFonts w:ascii="Century Gothic" w:hAnsi="Century Gothic"/>
          <w:sz w:val="20"/>
          <w:szCs w:val="20"/>
          <w:lang w:val="el-GR"/>
        </w:rPr>
        <w:t>της</w:t>
      </w:r>
      <w:r w:rsidRPr="001D76E6">
        <w:rPr>
          <w:rFonts w:ascii="Century Gothic" w:hAnsi="Century Gothic"/>
          <w:sz w:val="20"/>
          <w:szCs w:val="20"/>
          <w:lang w:val="el-GR"/>
        </w:rPr>
        <w:t xml:space="preserve"> Σχολής Καλών Τεχνών, Πειραιώς 256</w:t>
      </w:r>
    </w:p>
    <w:p w14:paraId="0FA6785A" w14:textId="06C99C3C" w:rsidR="00654E80" w:rsidRPr="001D76E6" w:rsidRDefault="00654E80" w:rsidP="008D33DC">
      <w:pPr>
        <w:jc w:val="both"/>
        <w:rPr>
          <w:rFonts w:ascii="Century Gothic" w:hAnsi="Century Gothic"/>
          <w:sz w:val="20"/>
          <w:szCs w:val="20"/>
          <w:lang w:val="el-GR"/>
        </w:rPr>
      </w:pPr>
      <w:r w:rsidRPr="001D76E6">
        <w:rPr>
          <w:rFonts w:ascii="Century Gothic" w:hAnsi="Century Gothic"/>
          <w:sz w:val="20"/>
          <w:szCs w:val="20"/>
          <w:lang w:val="el-GR"/>
        </w:rPr>
        <w:t xml:space="preserve">Διάρκεια: </w:t>
      </w:r>
      <w:r w:rsidR="003D6DB7">
        <w:rPr>
          <w:rFonts w:ascii="Century Gothic" w:hAnsi="Century Gothic"/>
          <w:sz w:val="20"/>
          <w:szCs w:val="20"/>
          <w:lang w:val="el-GR"/>
        </w:rPr>
        <w:t>80</w:t>
      </w:r>
      <w:r w:rsidRPr="001D76E6">
        <w:rPr>
          <w:rFonts w:ascii="Century Gothic" w:hAnsi="Century Gothic"/>
          <w:sz w:val="20"/>
          <w:szCs w:val="20"/>
          <w:lang w:val="el-GR"/>
        </w:rPr>
        <w:t>’</w:t>
      </w:r>
    </w:p>
    <w:p w14:paraId="0EC024CA" w14:textId="056C956C" w:rsidR="00654E80" w:rsidRPr="001D76E6" w:rsidRDefault="00654E80" w:rsidP="008D33DC">
      <w:pPr>
        <w:jc w:val="both"/>
        <w:rPr>
          <w:rFonts w:ascii="Century Gothic" w:hAnsi="Century Gothic"/>
          <w:sz w:val="20"/>
          <w:szCs w:val="20"/>
          <w:lang w:val="el-GR"/>
        </w:rPr>
      </w:pPr>
      <w:r w:rsidRPr="001D76E6">
        <w:rPr>
          <w:rFonts w:ascii="Century Gothic" w:hAnsi="Century Gothic"/>
          <w:sz w:val="20"/>
          <w:szCs w:val="20"/>
          <w:lang w:val="el-GR"/>
        </w:rPr>
        <w:t>Είσοδος ελεύθερη</w:t>
      </w:r>
    </w:p>
    <w:p w14:paraId="558B2DC1" w14:textId="71AB5467" w:rsidR="00654E80" w:rsidRPr="008F5E14" w:rsidRDefault="00654E80" w:rsidP="008D33DC">
      <w:pPr>
        <w:jc w:val="both"/>
        <w:rPr>
          <w:rFonts w:ascii="Century Gothic" w:hAnsi="Century Gothic"/>
          <w:sz w:val="20"/>
          <w:szCs w:val="20"/>
          <w:lang w:val="el-GR"/>
        </w:rPr>
      </w:pPr>
      <w:r w:rsidRPr="001D76E6">
        <w:rPr>
          <w:rFonts w:ascii="Century Gothic" w:hAnsi="Century Gothic"/>
          <w:sz w:val="20"/>
          <w:szCs w:val="20"/>
          <w:lang w:val="el-GR"/>
        </w:rPr>
        <w:t xml:space="preserve">Δηλώσεις συμμετοχής: </w:t>
      </w:r>
      <w:hyperlink r:id="rId10" w:history="1">
        <w:r w:rsidR="008F5E14" w:rsidRPr="00363312">
          <w:rPr>
            <w:rStyle w:val="Hyperlink"/>
            <w:rFonts w:ascii="Century Gothic" w:hAnsi="Century Gothic"/>
            <w:sz w:val="20"/>
            <w:szCs w:val="20"/>
            <w:lang w:val="el-GR"/>
          </w:rPr>
          <w:t>https://forms.office.com/e/xtxaENzCG7</w:t>
        </w:r>
      </w:hyperlink>
      <w:r w:rsidR="008F5E14" w:rsidRPr="008F5E14">
        <w:rPr>
          <w:rFonts w:ascii="Century Gothic" w:hAnsi="Century Gothic"/>
          <w:sz w:val="20"/>
          <w:szCs w:val="20"/>
          <w:lang w:val="el-GR"/>
        </w:rPr>
        <w:t xml:space="preserve"> </w:t>
      </w:r>
    </w:p>
    <w:p w14:paraId="32B824BC" w14:textId="1AC199B9" w:rsidR="00654E80" w:rsidRPr="001D76E6" w:rsidRDefault="00654E80" w:rsidP="008D33DC">
      <w:pPr>
        <w:jc w:val="both"/>
        <w:rPr>
          <w:rFonts w:ascii="Century Gothic" w:hAnsi="Century Gothic"/>
          <w:sz w:val="20"/>
          <w:szCs w:val="20"/>
          <w:lang w:val="el-GR"/>
        </w:rPr>
      </w:pPr>
      <w:r w:rsidRPr="001D76E6">
        <w:rPr>
          <w:rFonts w:ascii="Century Gothic" w:hAnsi="Century Gothic"/>
          <w:sz w:val="20"/>
          <w:szCs w:val="20"/>
          <w:lang w:val="el-GR"/>
        </w:rPr>
        <w:t xml:space="preserve">Ευχαριστούμε θερμά την </w:t>
      </w:r>
      <w:proofErr w:type="spellStart"/>
      <w:r w:rsidRPr="00FD4DAC">
        <w:rPr>
          <w:rFonts w:ascii="Century Gothic" w:hAnsi="Century Gothic"/>
          <w:sz w:val="20"/>
          <w:szCs w:val="20"/>
          <w:lang w:val="el-GR"/>
        </w:rPr>
        <w:t>Αν</w:t>
      </w:r>
      <w:r w:rsidR="00A620FB">
        <w:rPr>
          <w:rFonts w:ascii="Century Gothic" w:hAnsi="Century Gothic"/>
          <w:sz w:val="20"/>
          <w:szCs w:val="20"/>
          <w:lang w:val="el-GR"/>
        </w:rPr>
        <w:t>ωτά</w:t>
      </w:r>
      <w:r w:rsidR="001D76E6" w:rsidRPr="00FD4DAC">
        <w:rPr>
          <w:rFonts w:ascii="Century Gothic" w:hAnsi="Century Gothic"/>
          <w:sz w:val="20"/>
          <w:szCs w:val="20"/>
          <w:lang w:val="el-GR"/>
        </w:rPr>
        <w:t>τ</w:t>
      </w:r>
      <w:r w:rsidRPr="00FD4DAC">
        <w:rPr>
          <w:rFonts w:ascii="Century Gothic" w:hAnsi="Century Gothic"/>
          <w:sz w:val="20"/>
          <w:szCs w:val="20"/>
          <w:lang w:val="el-GR"/>
        </w:rPr>
        <w:t>η</w:t>
      </w:r>
      <w:proofErr w:type="spellEnd"/>
      <w:r w:rsidRPr="00FD4DAC">
        <w:rPr>
          <w:rFonts w:ascii="Century Gothic" w:hAnsi="Century Gothic"/>
          <w:sz w:val="20"/>
          <w:szCs w:val="20"/>
          <w:lang w:val="el-GR"/>
        </w:rPr>
        <w:t xml:space="preserve"> Σχολή Κ</w:t>
      </w:r>
      <w:r w:rsidRPr="001D76E6">
        <w:rPr>
          <w:rFonts w:ascii="Century Gothic" w:hAnsi="Century Gothic"/>
          <w:sz w:val="20"/>
          <w:szCs w:val="20"/>
          <w:lang w:val="el-GR"/>
        </w:rPr>
        <w:t xml:space="preserve">αλών Τεχνών, </w:t>
      </w:r>
      <w:r w:rsidR="001D76E6" w:rsidRPr="001D76E6">
        <w:rPr>
          <w:rFonts w:ascii="Century Gothic" w:hAnsi="Century Gothic"/>
          <w:sz w:val="20"/>
          <w:szCs w:val="20"/>
          <w:lang w:val="el-GR"/>
        </w:rPr>
        <w:t>με την ευγενική υποστήριξη</w:t>
      </w:r>
      <w:r w:rsidRPr="001D76E6">
        <w:rPr>
          <w:rFonts w:ascii="Century Gothic" w:hAnsi="Century Gothic"/>
          <w:sz w:val="20"/>
          <w:szCs w:val="20"/>
          <w:lang w:val="el-GR"/>
        </w:rPr>
        <w:t xml:space="preserve"> της οποίας πραγματοποιείται η παράσταση, καθώς και όλους τους συντελεστές.</w:t>
      </w:r>
    </w:p>
    <w:p w14:paraId="1B74DECC" w14:textId="77777777" w:rsidR="008C49CF" w:rsidRPr="001D76E6" w:rsidRDefault="008C49CF" w:rsidP="008D33DC">
      <w:pPr>
        <w:jc w:val="both"/>
        <w:rPr>
          <w:rFonts w:ascii="Century Gothic" w:hAnsi="Century Gothic"/>
          <w:sz w:val="20"/>
          <w:szCs w:val="20"/>
          <w:lang w:val="el-GR"/>
        </w:rPr>
      </w:pPr>
    </w:p>
    <w:p w14:paraId="1438BA85" w14:textId="6057BE2D" w:rsidR="00654E80" w:rsidRPr="001D76E6" w:rsidRDefault="00654E80" w:rsidP="008D33DC">
      <w:pPr>
        <w:jc w:val="both"/>
        <w:rPr>
          <w:rFonts w:ascii="Century Gothic" w:hAnsi="Century Gothic"/>
          <w:b/>
          <w:bCs/>
          <w:sz w:val="20"/>
          <w:szCs w:val="20"/>
          <w:lang w:val="el-GR"/>
        </w:rPr>
      </w:pPr>
      <w:r w:rsidRPr="001D76E6">
        <w:rPr>
          <w:rFonts w:ascii="Century Gothic" w:hAnsi="Century Gothic"/>
          <w:b/>
          <w:bCs/>
          <w:sz w:val="20"/>
          <w:szCs w:val="20"/>
          <w:lang w:val="el-GR"/>
        </w:rPr>
        <w:t>Συντελεστές:</w:t>
      </w:r>
    </w:p>
    <w:p w14:paraId="6CDFBCE4" w14:textId="73618C8E" w:rsidR="00654E80" w:rsidRPr="009D6EC9" w:rsidRDefault="009D6EC9" w:rsidP="00654E80">
      <w:pPr>
        <w:pStyle w:val="ListParagraph"/>
        <w:numPr>
          <w:ilvl w:val="0"/>
          <w:numId w:val="4"/>
        </w:numPr>
        <w:spacing w:after="0" w:line="240" w:lineRule="auto"/>
        <w:jc w:val="both"/>
        <w:rPr>
          <w:rFonts w:ascii="Century Gothic" w:hAnsi="Century Gothic" w:cs="Calibri"/>
          <w:sz w:val="20"/>
          <w:szCs w:val="20"/>
        </w:rPr>
      </w:pPr>
      <w:r w:rsidRPr="009D6EC9">
        <w:rPr>
          <w:rFonts w:ascii="Century Gothic" w:hAnsi="Century Gothic"/>
          <w:sz w:val="20"/>
          <w:szCs w:val="20"/>
        </w:rPr>
        <w:t>Κείμενα - Διδασκαλία - Σκηνοθεσία</w:t>
      </w:r>
      <w:r w:rsidR="00654E80" w:rsidRPr="009D6EC9">
        <w:rPr>
          <w:rFonts w:ascii="Century Gothic" w:hAnsi="Century Gothic" w:cs="Calibri"/>
          <w:sz w:val="20"/>
          <w:szCs w:val="20"/>
        </w:rPr>
        <w:t>: Αθηνά Παππά</w:t>
      </w:r>
    </w:p>
    <w:p w14:paraId="057D8132" w14:textId="4FA9848D" w:rsidR="00654E80" w:rsidRPr="001D76E6"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 xml:space="preserve">Σκηνογραφία: Δήμητρα </w:t>
      </w:r>
      <w:proofErr w:type="spellStart"/>
      <w:r w:rsidRPr="001D76E6">
        <w:rPr>
          <w:rFonts w:ascii="Century Gothic" w:hAnsi="Century Gothic" w:cs="Calibri"/>
          <w:sz w:val="20"/>
          <w:szCs w:val="20"/>
        </w:rPr>
        <w:t>Ζίγκαρις</w:t>
      </w:r>
      <w:proofErr w:type="spellEnd"/>
    </w:p>
    <w:p w14:paraId="0CF77F1B" w14:textId="4BE70754" w:rsidR="00654E80" w:rsidRPr="001D76E6"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 xml:space="preserve">Εικαστικό(Αφίσα): </w:t>
      </w:r>
      <w:r w:rsidRPr="001D76E6">
        <w:rPr>
          <w:rFonts w:ascii="Century Gothic" w:hAnsi="Century Gothic" w:cs="Calibri"/>
          <w:sz w:val="20"/>
          <w:szCs w:val="20"/>
          <w:lang w:val="en-US"/>
        </w:rPr>
        <w:t>Marilisa</w:t>
      </w:r>
      <w:r w:rsidRPr="001D76E6">
        <w:rPr>
          <w:rFonts w:ascii="Century Gothic" w:hAnsi="Century Gothic" w:cs="Calibri"/>
          <w:sz w:val="20"/>
          <w:szCs w:val="20"/>
        </w:rPr>
        <w:t xml:space="preserve"> </w:t>
      </w:r>
      <w:r w:rsidRPr="001D76E6">
        <w:rPr>
          <w:rFonts w:ascii="Century Gothic" w:hAnsi="Century Gothic" w:cs="Calibri"/>
          <w:sz w:val="20"/>
          <w:szCs w:val="20"/>
          <w:lang w:val="en-US"/>
        </w:rPr>
        <w:t>Rendl</w:t>
      </w:r>
    </w:p>
    <w:p w14:paraId="74B6616A" w14:textId="77777777" w:rsidR="00654E80" w:rsidRPr="001D76E6"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 xml:space="preserve">Σχεδιασμός φωτισμού – Φωτογραφίες: Βαγγέλης </w:t>
      </w:r>
      <w:proofErr w:type="spellStart"/>
      <w:r w:rsidRPr="001D76E6">
        <w:rPr>
          <w:rFonts w:ascii="Century Gothic" w:hAnsi="Century Gothic" w:cs="Calibri"/>
          <w:sz w:val="20"/>
          <w:szCs w:val="20"/>
        </w:rPr>
        <w:t>Ρασσιάς</w:t>
      </w:r>
      <w:proofErr w:type="spellEnd"/>
    </w:p>
    <w:p w14:paraId="52DC682D" w14:textId="77777777" w:rsidR="00654E80" w:rsidRPr="001D76E6"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Επιμέλεια κουστουμιών: Αθηνά Παππά</w:t>
      </w:r>
    </w:p>
    <w:p w14:paraId="203B7DA3" w14:textId="77777777" w:rsidR="00654E80" w:rsidRPr="001D76E6"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Μουσική επιμέλεια: Μάριος Μπάρμπας</w:t>
      </w:r>
    </w:p>
    <w:p w14:paraId="4B67FA13" w14:textId="77777777" w:rsidR="00654E80"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 xml:space="preserve">Τραγούδι: Σοφία </w:t>
      </w:r>
      <w:proofErr w:type="spellStart"/>
      <w:r w:rsidRPr="001D76E6">
        <w:rPr>
          <w:rFonts w:ascii="Century Gothic" w:hAnsi="Century Gothic" w:cs="Calibri"/>
          <w:sz w:val="20"/>
          <w:szCs w:val="20"/>
        </w:rPr>
        <w:t>Πεζανάκη</w:t>
      </w:r>
      <w:proofErr w:type="spellEnd"/>
    </w:p>
    <w:p w14:paraId="430F8E76" w14:textId="00AEEC39" w:rsidR="00C03417" w:rsidRPr="00C03417" w:rsidRDefault="00C03417" w:rsidP="00C03417">
      <w:pPr>
        <w:pStyle w:val="ListParagraph"/>
        <w:numPr>
          <w:ilvl w:val="0"/>
          <w:numId w:val="4"/>
        </w:numPr>
        <w:jc w:val="both"/>
        <w:rPr>
          <w:rFonts w:ascii="Century Gothic" w:hAnsi="Century Gothic" w:cs="Calibri"/>
          <w:sz w:val="20"/>
          <w:szCs w:val="20"/>
        </w:rPr>
      </w:pPr>
      <w:r w:rsidRPr="00C03417">
        <w:rPr>
          <w:rFonts w:ascii="Century Gothic" w:hAnsi="Century Gothic" w:cs="Calibri"/>
          <w:sz w:val="20"/>
          <w:szCs w:val="20"/>
        </w:rPr>
        <w:t xml:space="preserve">Κιθάρα: Γιάννης Μεταξάς </w:t>
      </w:r>
    </w:p>
    <w:p w14:paraId="23D028D6" w14:textId="4BD0EA3A" w:rsidR="00654E80" w:rsidRPr="001D76E6"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 xml:space="preserve">Χορογραφία: Ελισσάβετ </w:t>
      </w:r>
      <w:proofErr w:type="spellStart"/>
      <w:r w:rsidRPr="001D76E6">
        <w:rPr>
          <w:rFonts w:ascii="Century Gothic" w:hAnsi="Century Gothic" w:cs="Calibri"/>
          <w:sz w:val="20"/>
          <w:szCs w:val="20"/>
        </w:rPr>
        <w:t>Πα</w:t>
      </w:r>
      <w:r w:rsidR="002E40F6">
        <w:rPr>
          <w:rFonts w:ascii="Century Gothic" w:hAnsi="Century Gothic" w:cs="Calibri"/>
          <w:sz w:val="20"/>
          <w:szCs w:val="20"/>
        </w:rPr>
        <w:t>τσαρίσ</w:t>
      </w:r>
      <w:r w:rsidRPr="001D76E6">
        <w:rPr>
          <w:rFonts w:ascii="Century Gothic" w:hAnsi="Century Gothic" w:cs="Calibri"/>
          <w:sz w:val="20"/>
          <w:szCs w:val="20"/>
        </w:rPr>
        <w:t>ου</w:t>
      </w:r>
      <w:proofErr w:type="spellEnd"/>
    </w:p>
    <w:p w14:paraId="171AE955" w14:textId="155FDBBD" w:rsidR="00654E80" w:rsidRPr="001D76E6"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Κομμώσεις: Αναστασία Παρούτη</w:t>
      </w:r>
    </w:p>
    <w:p w14:paraId="775A29DF" w14:textId="77777777" w:rsidR="00654E80" w:rsidRPr="001D76E6"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 xml:space="preserve">Βοηθοί σκηνοθέτη: Νίκη Λαμπροπούλου, Σοφία </w:t>
      </w:r>
      <w:proofErr w:type="spellStart"/>
      <w:r w:rsidRPr="001D76E6">
        <w:rPr>
          <w:rFonts w:ascii="Century Gothic" w:hAnsi="Century Gothic" w:cs="Calibri"/>
          <w:sz w:val="20"/>
          <w:szCs w:val="20"/>
        </w:rPr>
        <w:t>Πεζανάκη</w:t>
      </w:r>
      <w:proofErr w:type="spellEnd"/>
    </w:p>
    <w:p w14:paraId="0E5C3F49" w14:textId="77777777" w:rsidR="00654E80" w:rsidRPr="001D76E6" w:rsidRDefault="00654E80" w:rsidP="00654E80">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 xml:space="preserve">Βοηθός γενικών καθηκόντων: Κωνσταντίνα </w:t>
      </w:r>
      <w:proofErr w:type="spellStart"/>
      <w:r w:rsidRPr="001D76E6">
        <w:rPr>
          <w:rFonts w:ascii="Century Gothic" w:hAnsi="Century Gothic" w:cs="Calibri"/>
          <w:sz w:val="20"/>
          <w:szCs w:val="20"/>
        </w:rPr>
        <w:t>Τιλιγάδα</w:t>
      </w:r>
      <w:proofErr w:type="spellEnd"/>
    </w:p>
    <w:p w14:paraId="0B5FFAE7" w14:textId="5637A8DA" w:rsidR="00654E80" w:rsidRPr="001D76E6" w:rsidRDefault="00654E80" w:rsidP="003D40A5">
      <w:pPr>
        <w:pStyle w:val="ListParagraph"/>
        <w:numPr>
          <w:ilvl w:val="0"/>
          <w:numId w:val="4"/>
        </w:numPr>
        <w:spacing w:after="0" w:line="240" w:lineRule="auto"/>
        <w:jc w:val="both"/>
        <w:rPr>
          <w:rFonts w:ascii="Century Gothic" w:hAnsi="Century Gothic" w:cs="Calibri"/>
          <w:sz w:val="20"/>
          <w:szCs w:val="20"/>
        </w:rPr>
      </w:pPr>
      <w:r w:rsidRPr="001D76E6">
        <w:rPr>
          <w:rFonts w:ascii="Century Gothic" w:hAnsi="Century Gothic" w:cs="Calibri"/>
          <w:sz w:val="20"/>
          <w:szCs w:val="20"/>
        </w:rPr>
        <w:t xml:space="preserve">Τεχνικός θεάτρου: Θωμάς </w:t>
      </w:r>
      <w:proofErr w:type="spellStart"/>
      <w:r w:rsidRPr="001D76E6">
        <w:rPr>
          <w:rFonts w:ascii="Century Gothic" w:hAnsi="Century Gothic" w:cs="Calibri"/>
          <w:sz w:val="20"/>
          <w:szCs w:val="20"/>
        </w:rPr>
        <w:t>Οικονομάκος</w:t>
      </w:r>
      <w:proofErr w:type="spellEnd"/>
    </w:p>
    <w:p w14:paraId="59A5819F" w14:textId="34684C9F" w:rsidR="00654E80" w:rsidRPr="001D76E6" w:rsidRDefault="00654E80" w:rsidP="003D40A5">
      <w:pPr>
        <w:pStyle w:val="ListParagraph"/>
        <w:numPr>
          <w:ilvl w:val="0"/>
          <w:numId w:val="3"/>
        </w:numPr>
        <w:tabs>
          <w:tab w:val="left" w:pos="4710"/>
        </w:tabs>
        <w:spacing w:after="0" w:line="240" w:lineRule="auto"/>
        <w:rPr>
          <w:rFonts w:ascii="Century Gothic" w:hAnsi="Century Gothic"/>
          <w:sz w:val="20"/>
          <w:szCs w:val="20"/>
        </w:rPr>
      </w:pPr>
      <w:r w:rsidRPr="001D76E6">
        <w:rPr>
          <w:rFonts w:ascii="Century Gothic" w:hAnsi="Century Gothic" w:cs="Calibri"/>
          <w:sz w:val="20"/>
          <w:szCs w:val="20"/>
        </w:rPr>
        <w:t xml:space="preserve">Παίζουν: Κατερίνα </w:t>
      </w:r>
      <w:proofErr w:type="spellStart"/>
      <w:r w:rsidRPr="001D76E6">
        <w:rPr>
          <w:rFonts w:ascii="Century Gothic" w:hAnsi="Century Gothic" w:cs="Calibri"/>
          <w:sz w:val="20"/>
          <w:szCs w:val="20"/>
        </w:rPr>
        <w:t>Βαροπούλου</w:t>
      </w:r>
      <w:proofErr w:type="spellEnd"/>
      <w:r w:rsidRPr="001D76E6">
        <w:rPr>
          <w:rFonts w:ascii="Century Gothic" w:hAnsi="Century Gothic" w:cs="Calibri"/>
          <w:sz w:val="20"/>
          <w:szCs w:val="20"/>
        </w:rPr>
        <w:t xml:space="preserve">, </w:t>
      </w:r>
      <w:proofErr w:type="spellStart"/>
      <w:r w:rsidRPr="001D76E6">
        <w:rPr>
          <w:rFonts w:ascii="Century Gothic" w:hAnsi="Century Gothic" w:cs="Calibri"/>
          <w:sz w:val="20"/>
          <w:szCs w:val="20"/>
        </w:rPr>
        <w:t>Πάολα</w:t>
      </w:r>
      <w:proofErr w:type="spellEnd"/>
      <w:r w:rsidRPr="001D76E6">
        <w:rPr>
          <w:rFonts w:ascii="Century Gothic" w:hAnsi="Century Gothic" w:cs="Calibri"/>
          <w:sz w:val="20"/>
          <w:szCs w:val="20"/>
        </w:rPr>
        <w:t xml:space="preserve"> Γιαννοπούλου, Άννα </w:t>
      </w:r>
      <w:proofErr w:type="spellStart"/>
      <w:r w:rsidRPr="001D76E6">
        <w:rPr>
          <w:rFonts w:ascii="Century Gothic" w:hAnsi="Century Gothic" w:cs="Calibri"/>
          <w:sz w:val="20"/>
          <w:szCs w:val="20"/>
        </w:rPr>
        <w:t>Δεμιρτζή</w:t>
      </w:r>
      <w:proofErr w:type="spellEnd"/>
      <w:r w:rsidRPr="001D76E6">
        <w:rPr>
          <w:rFonts w:ascii="Century Gothic" w:hAnsi="Century Gothic" w:cs="Calibri"/>
          <w:sz w:val="20"/>
          <w:szCs w:val="20"/>
        </w:rPr>
        <w:t xml:space="preserve">, </w:t>
      </w:r>
      <w:proofErr w:type="spellStart"/>
      <w:r w:rsidRPr="001D76E6">
        <w:rPr>
          <w:rFonts w:ascii="Century Gothic" w:hAnsi="Century Gothic" w:cs="Calibri"/>
          <w:sz w:val="20"/>
          <w:szCs w:val="20"/>
        </w:rPr>
        <w:t>Βάλια</w:t>
      </w:r>
      <w:proofErr w:type="spellEnd"/>
      <w:r w:rsidRPr="001D76E6">
        <w:rPr>
          <w:rFonts w:ascii="Century Gothic" w:hAnsi="Century Gothic" w:cs="Calibri"/>
          <w:sz w:val="20"/>
          <w:szCs w:val="20"/>
        </w:rPr>
        <w:t xml:space="preserve"> Ηλιοπούλου, Ρένα </w:t>
      </w:r>
      <w:proofErr w:type="spellStart"/>
      <w:r w:rsidRPr="001D76E6">
        <w:rPr>
          <w:rFonts w:ascii="Century Gothic" w:hAnsi="Century Gothic" w:cs="Calibri"/>
          <w:sz w:val="20"/>
          <w:szCs w:val="20"/>
        </w:rPr>
        <w:t>Κωστάλου</w:t>
      </w:r>
      <w:proofErr w:type="spellEnd"/>
      <w:r w:rsidRPr="001D76E6">
        <w:rPr>
          <w:rFonts w:ascii="Century Gothic" w:hAnsi="Century Gothic" w:cs="Calibri"/>
          <w:sz w:val="20"/>
          <w:szCs w:val="20"/>
        </w:rPr>
        <w:t xml:space="preserve">, </w:t>
      </w:r>
      <w:proofErr w:type="spellStart"/>
      <w:r w:rsidRPr="001D76E6">
        <w:rPr>
          <w:rFonts w:ascii="Century Gothic" w:hAnsi="Century Gothic" w:cs="Calibri"/>
          <w:sz w:val="20"/>
          <w:szCs w:val="20"/>
        </w:rPr>
        <w:t>Έρη</w:t>
      </w:r>
      <w:proofErr w:type="spellEnd"/>
      <w:r w:rsidRPr="001D76E6">
        <w:rPr>
          <w:rFonts w:ascii="Century Gothic" w:hAnsi="Century Gothic" w:cs="Calibri"/>
          <w:sz w:val="20"/>
          <w:szCs w:val="20"/>
        </w:rPr>
        <w:t xml:space="preserve"> Λούκα, Άννα </w:t>
      </w:r>
      <w:proofErr w:type="spellStart"/>
      <w:r w:rsidRPr="001D76E6">
        <w:rPr>
          <w:rFonts w:ascii="Century Gothic" w:hAnsi="Century Gothic" w:cs="Calibri"/>
          <w:sz w:val="20"/>
          <w:szCs w:val="20"/>
        </w:rPr>
        <w:t>Μισεμικέ</w:t>
      </w:r>
      <w:proofErr w:type="spellEnd"/>
      <w:r w:rsidRPr="001D76E6">
        <w:rPr>
          <w:rFonts w:ascii="Century Gothic" w:hAnsi="Century Gothic" w:cs="Calibri"/>
          <w:sz w:val="20"/>
          <w:szCs w:val="20"/>
        </w:rPr>
        <w:t xml:space="preserve">, Ευγενία </w:t>
      </w:r>
      <w:proofErr w:type="spellStart"/>
      <w:r w:rsidRPr="001D76E6">
        <w:rPr>
          <w:rFonts w:ascii="Century Gothic" w:hAnsi="Century Gothic" w:cs="Calibri"/>
          <w:sz w:val="20"/>
          <w:szCs w:val="20"/>
        </w:rPr>
        <w:t>Ντάσιου</w:t>
      </w:r>
      <w:proofErr w:type="spellEnd"/>
      <w:r w:rsidRPr="001D76E6">
        <w:rPr>
          <w:rFonts w:ascii="Century Gothic" w:hAnsi="Century Gothic" w:cs="Calibri"/>
          <w:sz w:val="20"/>
          <w:szCs w:val="20"/>
        </w:rPr>
        <w:t xml:space="preserve">, Αναστασία Παρούτη, </w:t>
      </w:r>
      <w:r w:rsidR="003D40A5" w:rsidRPr="001D76E6">
        <w:rPr>
          <w:rFonts w:ascii="Century Gothic" w:hAnsi="Century Gothic" w:cs="Calibri"/>
          <w:sz w:val="20"/>
          <w:szCs w:val="20"/>
        </w:rPr>
        <w:t xml:space="preserve">Ελισσάβετ </w:t>
      </w:r>
      <w:proofErr w:type="spellStart"/>
      <w:r w:rsidR="003D40A5" w:rsidRPr="001D76E6">
        <w:rPr>
          <w:rFonts w:ascii="Century Gothic" w:hAnsi="Century Gothic" w:cs="Calibri"/>
          <w:sz w:val="20"/>
          <w:szCs w:val="20"/>
        </w:rPr>
        <w:t>Πα</w:t>
      </w:r>
      <w:r w:rsidR="00F46682">
        <w:rPr>
          <w:rFonts w:ascii="Century Gothic" w:hAnsi="Century Gothic" w:cs="Calibri"/>
          <w:sz w:val="20"/>
          <w:szCs w:val="20"/>
        </w:rPr>
        <w:t>τσαρίσ</w:t>
      </w:r>
      <w:r w:rsidR="003D40A5" w:rsidRPr="001D76E6">
        <w:rPr>
          <w:rFonts w:ascii="Century Gothic" w:hAnsi="Century Gothic" w:cs="Calibri"/>
          <w:sz w:val="20"/>
          <w:szCs w:val="20"/>
        </w:rPr>
        <w:t>ου</w:t>
      </w:r>
      <w:proofErr w:type="spellEnd"/>
      <w:r w:rsidR="003D40A5" w:rsidRPr="001D76E6">
        <w:rPr>
          <w:rFonts w:ascii="Century Gothic" w:hAnsi="Century Gothic" w:cs="Calibri"/>
          <w:sz w:val="20"/>
          <w:szCs w:val="20"/>
        </w:rPr>
        <w:t xml:space="preserve">, Σοφία </w:t>
      </w:r>
      <w:proofErr w:type="spellStart"/>
      <w:r w:rsidR="003D40A5" w:rsidRPr="001D76E6">
        <w:rPr>
          <w:rFonts w:ascii="Century Gothic" w:hAnsi="Century Gothic" w:cs="Calibri"/>
          <w:sz w:val="20"/>
          <w:szCs w:val="20"/>
        </w:rPr>
        <w:t>Πεζανάκη</w:t>
      </w:r>
      <w:proofErr w:type="spellEnd"/>
      <w:r w:rsidR="003D40A5" w:rsidRPr="001D76E6">
        <w:rPr>
          <w:rFonts w:ascii="Century Gothic" w:hAnsi="Century Gothic" w:cs="Calibri"/>
          <w:sz w:val="20"/>
          <w:szCs w:val="20"/>
        </w:rPr>
        <w:t>, Ιωάννα Τσώνη</w:t>
      </w:r>
    </w:p>
    <w:p w14:paraId="6DCDCBFB" w14:textId="718D6F1B" w:rsidR="005B38CE" w:rsidRDefault="005B38CE" w:rsidP="00654E80">
      <w:pPr>
        <w:spacing w:after="0" w:line="240" w:lineRule="auto"/>
        <w:rPr>
          <w:rFonts w:ascii="Century Gothic" w:hAnsi="Century Gothic"/>
          <w:sz w:val="20"/>
          <w:szCs w:val="20"/>
          <w:lang w:val="el-GR"/>
        </w:rPr>
      </w:pPr>
    </w:p>
    <w:p w14:paraId="716CCFC2" w14:textId="77777777" w:rsidR="002948C7" w:rsidRDefault="002948C7" w:rsidP="00654E80">
      <w:pPr>
        <w:spacing w:after="0" w:line="240" w:lineRule="auto"/>
        <w:rPr>
          <w:rFonts w:ascii="Century Gothic" w:hAnsi="Century Gothic"/>
          <w:sz w:val="20"/>
          <w:szCs w:val="20"/>
          <w:lang w:val="el-GR"/>
        </w:rPr>
      </w:pPr>
    </w:p>
    <w:p w14:paraId="500DFC17" w14:textId="77777777" w:rsidR="002948C7" w:rsidRDefault="002948C7" w:rsidP="00654E80">
      <w:pPr>
        <w:spacing w:after="0" w:line="240" w:lineRule="auto"/>
        <w:rPr>
          <w:rFonts w:ascii="Century Gothic" w:hAnsi="Century Gothic"/>
          <w:sz w:val="20"/>
          <w:szCs w:val="20"/>
          <w:lang w:val="el-GR"/>
        </w:rPr>
      </w:pPr>
    </w:p>
    <w:p w14:paraId="1017A7C4" w14:textId="77777777" w:rsidR="002948C7" w:rsidRDefault="002948C7" w:rsidP="00654E80">
      <w:pPr>
        <w:spacing w:after="0" w:line="240" w:lineRule="auto"/>
        <w:rPr>
          <w:rFonts w:ascii="Century Gothic" w:hAnsi="Century Gothic"/>
          <w:sz w:val="20"/>
          <w:szCs w:val="20"/>
          <w:lang w:val="el-GR"/>
        </w:rPr>
      </w:pPr>
    </w:p>
    <w:p w14:paraId="6BF836DC" w14:textId="77777777" w:rsidR="002948C7" w:rsidRDefault="002948C7" w:rsidP="00654E80">
      <w:pPr>
        <w:spacing w:after="0" w:line="240" w:lineRule="auto"/>
        <w:rPr>
          <w:rFonts w:ascii="Century Gothic" w:hAnsi="Century Gothic"/>
          <w:sz w:val="20"/>
          <w:szCs w:val="20"/>
          <w:lang w:val="el-GR"/>
        </w:rPr>
      </w:pPr>
    </w:p>
    <w:p w14:paraId="1C91A42B" w14:textId="39108FC4" w:rsidR="002948C7" w:rsidRDefault="002948C7" w:rsidP="00654E80">
      <w:pPr>
        <w:spacing w:after="0" w:line="240" w:lineRule="auto"/>
        <w:rPr>
          <w:rFonts w:ascii="Century Gothic" w:hAnsi="Century Gothic"/>
          <w:b/>
          <w:bCs/>
          <w:sz w:val="20"/>
          <w:szCs w:val="20"/>
          <w:lang w:val="el-GR"/>
        </w:rPr>
      </w:pPr>
      <w:r w:rsidRPr="002948C7">
        <w:rPr>
          <w:rFonts w:ascii="Century Gothic" w:hAnsi="Century Gothic"/>
          <w:b/>
          <w:bCs/>
          <w:sz w:val="20"/>
          <w:szCs w:val="20"/>
          <w:lang w:val="el-GR"/>
        </w:rPr>
        <w:t>Παράκληση για Δημοσίευση</w:t>
      </w:r>
    </w:p>
    <w:p w14:paraId="45D76CE5" w14:textId="4F7008EB" w:rsidR="002948C7" w:rsidRDefault="002948C7" w:rsidP="00654E80">
      <w:pPr>
        <w:spacing w:after="0" w:line="240" w:lineRule="auto"/>
        <w:rPr>
          <w:rFonts w:ascii="Century Gothic" w:hAnsi="Century Gothic"/>
          <w:b/>
          <w:bCs/>
          <w:sz w:val="20"/>
          <w:szCs w:val="20"/>
          <w:lang w:val="el-GR"/>
        </w:rPr>
      </w:pPr>
    </w:p>
    <w:p w14:paraId="23696E71" w14:textId="77777777" w:rsidR="002948C7" w:rsidRPr="002948C7" w:rsidRDefault="002948C7" w:rsidP="002948C7">
      <w:pPr>
        <w:spacing w:after="0" w:line="240" w:lineRule="auto"/>
        <w:rPr>
          <w:rFonts w:ascii="Century Gothic" w:hAnsi="Century Gothic"/>
          <w:sz w:val="20"/>
          <w:szCs w:val="20"/>
          <w:lang w:val="el-GR"/>
        </w:rPr>
      </w:pPr>
      <w:r w:rsidRPr="002948C7">
        <w:rPr>
          <w:rFonts w:ascii="Century Gothic" w:hAnsi="Century Gothic"/>
          <w:sz w:val="20"/>
          <w:szCs w:val="20"/>
          <w:lang w:val="el-GR"/>
        </w:rPr>
        <w:t>Λένα Παναγιωτοπούλου</w:t>
      </w:r>
    </w:p>
    <w:p w14:paraId="1EBE9ED3" w14:textId="77777777" w:rsidR="002948C7" w:rsidRPr="002948C7" w:rsidRDefault="002948C7" w:rsidP="002948C7">
      <w:pPr>
        <w:spacing w:after="0" w:line="240" w:lineRule="auto"/>
        <w:rPr>
          <w:rFonts w:ascii="Century Gothic" w:hAnsi="Century Gothic"/>
          <w:sz w:val="20"/>
          <w:szCs w:val="20"/>
          <w:lang w:val="el-GR"/>
        </w:rPr>
      </w:pPr>
      <w:r w:rsidRPr="002948C7">
        <w:rPr>
          <w:rFonts w:ascii="Century Gothic" w:hAnsi="Century Gothic"/>
          <w:sz w:val="20"/>
          <w:szCs w:val="20"/>
          <w:lang w:val="el-GR"/>
        </w:rPr>
        <w:t>Υπεύθυνη Επικοινωνίας</w:t>
      </w:r>
    </w:p>
    <w:p w14:paraId="11DFB9DB" w14:textId="77777777" w:rsidR="002948C7" w:rsidRPr="002948C7" w:rsidRDefault="002948C7" w:rsidP="002948C7">
      <w:pPr>
        <w:spacing w:after="0" w:line="240" w:lineRule="auto"/>
        <w:rPr>
          <w:rFonts w:ascii="Century Gothic" w:hAnsi="Century Gothic"/>
          <w:sz w:val="20"/>
          <w:szCs w:val="20"/>
          <w:lang w:val="el-GR"/>
        </w:rPr>
      </w:pPr>
      <w:r w:rsidRPr="002948C7">
        <w:rPr>
          <w:rFonts w:ascii="Century Gothic" w:hAnsi="Century Gothic"/>
          <w:sz w:val="20"/>
          <w:szCs w:val="20"/>
          <w:lang w:val="el-GR"/>
        </w:rPr>
        <w:t>Πανελλήνιος Σύλλογος Γυναικών με Καρκίνο Μαστού «Άλμα Ζωής»</w:t>
      </w:r>
    </w:p>
    <w:p w14:paraId="4EE9B8AF" w14:textId="77777777" w:rsidR="002948C7" w:rsidRPr="002948C7" w:rsidRDefault="002948C7" w:rsidP="002948C7">
      <w:pPr>
        <w:spacing w:after="0" w:line="240" w:lineRule="auto"/>
        <w:rPr>
          <w:rFonts w:ascii="Century Gothic" w:hAnsi="Century Gothic"/>
          <w:sz w:val="20"/>
          <w:szCs w:val="20"/>
        </w:rPr>
      </w:pPr>
      <w:r w:rsidRPr="002948C7">
        <w:rPr>
          <w:rFonts w:ascii="Century Gothic" w:hAnsi="Century Gothic"/>
          <w:sz w:val="20"/>
          <w:szCs w:val="20"/>
          <w:lang w:val="el-GR"/>
        </w:rPr>
        <w:t>Τ</w:t>
      </w:r>
      <w:r w:rsidRPr="002948C7">
        <w:rPr>
          <w:rFonts w:ascii="Century Gothic" w:hAnsi="Century Gothic"/>
          <w:sz w:val="20"/>
          <w:szCs w:val="20"/>
        </w:rPr>
        <w:t>: 210 41 80 006 (</w:t>
      </w:r>
      <w:proofErr w:type="spellStart"/>
      <w:r w:rsidRPr="002948C7">
        <w:rPr>
          <w:rFonts w:ascii="Century Gothic" w:hAnsi="Century Gothic"/>
          <w:sz w:val="20"/>
          <w:szCs w:val="20"/>
          <w:lang w:val="el-GR"/>
        </w:rPr>
        <w:t>εσωτ</w:t>
      </w:r>
      <w:proofErr w:type="spellEnd"/>
      <w:r w:rsidRPr="002948C7">
        <w:rPr>
          <w:rFonts w:ascii="Century Gothic" w:hAnsi="Century Gothic"/>
          <w:sz w:val="20"/>
          <w:szCs w:val="20"/>
        </w:rPr>
        <w:t>. 15)</w:t>
      </w:r>
    </w:p>
    <w:p w14:paraId="29E12A73" w14:textId="775EFF44" w:rsidR="002948C7" w:rsidRPr="002948C7" w:rsidRDefault="002948C7" w:rsidP="002948C7">
      <w:pPr>
        <w:spacing w:after="0" w:line="240" w:lineRule="auto"/>
        <w:rPr>
          <w:rFonts w:ascii="Century Gothic" w:hAnsi="Century Gothic"/>
          <w:sz w:val="20"/>
          <w:szCs w:val="20"/>
        </w:rPr>
      </w:pPr>
      <w:r w:rsidRPr="002948C7">
        <w:rPr>
          <w:rFonts w:ascii="Century Gothic" w:hAnsi="Century Gothic"/>
          <w:sz w:val="20"/>
          <w:szCs w:val="20"/>
        </w:rPr>
        <w:t>E-mail: lena@almazois.gr</w:t>
      </w:r>
    </w:p>
    <w:p w14:paraId="2E997025" w14:textId="77777777" w:rsidR="002948C7" w:rsidRPr="002948C7" w:rsidRDefault="002948C7" w:rsidP="00654E80">
      <w:pPr>
        <w:spacing w:after="0" w:line="240" w:lineRule="auto"/>
        <w:rPr>
          <w:rFonts w:ascii="Century Gothic" w:hAnsi="Century Gothic"/>
          <w:b/>
          <w:bCs/>
          <w:sz w:val="20"/>
          <w:szCs w:val="20"/>
        </w:rPr>
      </w:pPr>
    </w:p>
    <w:sectPr w:rsidR="002948C7" w:rsidRPr="002948C7" w:rsidSect="00CE186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3B7F" w14:textId="77777777" w:rsidR="00C97579" w:rsidRDefault="00C97579" w:rsidP="00C97579">
      <w:pPr>
        <w:spacing w:after="0" w:line="240" w:lineRule="auto"/>
      </w:pPr>
      <w:r>
        <w:separator/>
      </w:r>
    </w:p>
  </w:endnote>
  <w:endnote w:type="continuationSeparator" w:id="0">
    <w:p w14:paraId="75F8E6EA" w14:textId="77777777" w:rsidR="00C97579" w:rsidRDefault="00C97579" w:rsidP="00C9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2124" w14:textId="77777777" w:rsidR="00C97579" w:rsidRDefault="00C97579" w:rsidP="00C97579">
      <w:pPr>
        <w:spacing w:after="0" w:line="240" w:lineRule="auto"/>
      </w:pPr>
      <w:r>
        <w:separator/>
      </w:r>
    </w:p>
  </w:footnote>
  <w:footnote w:type="continuationSeparator" w:id="0">
    <w:p w14:paraId="6C86CCF0" w14:textId="77777777" w:rsidR="00C97579" w:rsidRDefault="00C97579" w:rsidP="00C9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5276" w14:textId="37AD72E2" w:rsidR="00C97579" w:rsidRDefault="00C97579" w:rsidP="00C97579">
    <w:pPr>
      <w:pStyle w:val="Header"/>
      <w:jc w:val="center"/>
    </w:pPr>
    <w:r>
      <w:rPr>
        <w:noProof/>
      </w:rPr>
      <w:drawing>
        <wp:inline distT="0" distB="0" distL="0" distR="0" wp14:anchorId="41AB3C1C" wp14:editId="1E4B8676">
          <wp:extent cx="647700" cy="647700"/>
          <wp:effectExtent l="0" t="0" r="0" b="0"/>
          <wp:docPr id="2003817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CFB"/>
    <w:multiLevelType w:val="hybridMultilevel"/>
    <w:tmpl w:val="045A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E524F"/>
    <w:multiLevelType w:val="hybridMultilevel"/>
    <w:tmpl w:val="E15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6274"/>
    <w:multiLevelType w:val="hybridMultilevel"/>
    <w:tmpl w:val="6368FAF8"/>
    <w:lvl w:ilvl="0" w:tplc="0408000B">
      <w:start w:val="1"/>
      <w:numFmt w:val="bullet"/>
      <w:lvlText w:val=""/>
      <w:lvlJc w:val="left"/>
      <w:pPr>
        <w:ind w:left="644"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F693CDD"/>
    <w:multiLevelType w:val="hybridMultilevel"/>
    <w:tmpl w:val="698A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484635">
    <w:abstractNumId w:val="2"/>
  </w:num>
  <w:num w:numId="2" w16cid:durableId="1159610595">
    <w:abstractNumId w:val="3"/>
  </w:num>
  <w:num w:numId="3" w16cid:durableId="457917467">
    <w:abstractNumId w:val="0"/>
  </w:num>
  <w:num w:numId="4" w16cid:durableId="411776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CE"/>
    <w:rsid w:val="000B1A97"/>
    <w:rsid w:val="000C636F"/>
    <w:rsid w:val="000E51E4"/>
    <w:rsid w:val="001A3463"/>
    <w:rsid w:val="001B0690"/>
    <w:rsid w:val="001D76E6"/>
    <w:rsid w:val="00216D8A"/>
    <w:rsid w:val="002948C7"/>
    <w:rsid w:val="00295BF8"/>
    <w:rsid w:val="002D07F2"/>
    <w:rsid w:val="002E40F6"/>
    <w:rsid w:val="003B29B1"/>
    <w:rsid w:val="003D40A5"/>
    <w:rsid w:val="003D6DB7"/>
    <w:rsid w:val="00415BDC"/>
    <w:rsid w:val="00415FFB"/>
    <w:rsid w:val="004935F5"/>
    <w:rsid w:val="004F4387"/>
    <w:rsid w:val="005005C1"/>
    <w:rsid w:val="00546A87"/>
    <w:rsid w:val="00571C94"/>
    <w:rsid w:val="005B38CE"/>
    <w:rsid w:val="005E0E81"/>
    <w:rsid w:val="00647207"/>
    <w:rsid w:val="00654E80"/>
    <w:rsid w:val="00687DE8"/>
    <w:rsid w:val="00716B77"/>
    <w:rsid w:val="00741467"/>
    <w:rsid w:val="0077548D"/>
    <w:rsid w:val="00787293"/>
    <w:rsid w:val="0079098D"/>
    <w:rsid w:val="007B0E5E"/>
    <w:rsid w:val="0080486A"/>
    <w:rsid w:val="008440E3"/>
    <w:rsid w:val="008A64C0"/>
    <w:rsid w:val="008C49CF"/>
    <w:rsid w:val="008D33DC"/>
    <w:rsid w:val="008F1AA0"/>
    <w:rsid w:val="008F5E14"/>
    <w:rsid w:val="008F7650"/>
    <w:rsid w:val="0093723B"/>
    <w:rsid w:val="009C3160"/>
    <w:rsid w:val="009D6EC9"/>
    <w:rsid w:val="00A140D4"/>
    <w:rsid w:val="00A620FB"/>
    <w:rsid w:val="00B84113"/>
    <w:rsid w:val="00BC5AE8"/>
    <w:rsid w:val="00BE1BD6"/>
    <w:rsid w:val="00C03417"/>
    <w:rsid w:val="00C11BD6"/>
    <w:rsid w:val="00C97579"/>
    <w:rsid w:val="00CA28BA"/>
    <w:rsid w:val="00CD29F3"/>
    <w:rsid w:val="00CE1861"/>
    <w:rsid w:val="00CE19DD"/>
    <w:rsid w:val="00D31F9A"/>
    <w:rsid w:val="00D43B49"/>
    <w:rsid w:val="00D61D2F"/>
    <w:rsid w:val="00DD4EFF"/>
    <w:rsid w:val="00DE0B2B"/>
    <w:rsid w:val="00E173FF"/>
    <w:rsid w:val="00E34052"/>
    <w:rsid w:val="00E66D4B"/>
    <w:rsid w:val="00E76379"/>
    <w:rsid w:val="00F20850"/>
    <w:rsid w:val="00F46682"/>
    <w:rsid w:val="00F97B94"/>
    <w:rsid w:val="00FD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2C6E2"/>
  <w15:docId w15:val="{B4D8B3C6-D4C7-45B5-BAE5-15C3211E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9098D"/>
    <w:pPr>
      <w:spacing w:after="120" w:line="276" w:lineRule="auto"/>
    </w:pPr>
    <w:rPr>
      <w:rFonts w:ascii="Calibri" w:eastAsia="Times New Roman" w:hAnsi="Calibri" w:cs="Times New Roman"/>
      <w:kern w:val="0"/>
      <w:lang w:val="el-GR" w:eastAsia="el-GR"/>
      <w14:ligatures w14:val="none"/>
    </w:rPr>
  </w:style>
  <w:style w:type="character" w:customStyle="1" w:styleId="BodyTextChar">
    <w:name w:val="Body Text Char"/>
    <w:basedOn w:val="DefaultParagraphFont"/>
    <w:link w:val="BodyText"/>
    <w:uiPriority w:val="99"/>
    <w:rsid w:val="0079098D"/>
    <w:rPr>
      <w:rFonts w:ascii="Calibri" w:eastAsia="Times New Roman" w:hAnsi="Calibri" w:cs="Times New Roman"/>
      <w:kern w:val="0"/>
      <w:lang w:val="el-GR" w:eastAsia="el-GR"/>
      <w14:ligatures w14:val="none"/>
    </w:rPr>
  </w:style>
  <w:style w:type="paragraph" w:styleId="ListParagraph">
    <w:name w:val="List Paragraph"/>
    <w:basedOn w:val="Normal"/>
    <w:uiPriority w:val="34"/>
    <w:qFormat/>
    <w:rsid w:val="00654E80"/>
    <w:pPr>
      <w:spacing w:line="256" w:lineRule="auto"/>
      <w:ind w:left="720"/>
      <w:contextualSpacing/>
    </w:pPr>
    <w:rPr>
      <w:rFonts w:ascii="Arial" w:eastAsia="Calibri" w:hAnsi="Arial" w:cs="Times New Roman"/>
      <w:kern w:val="0"/>
      <w:lang w:val="el-GR"/>
      <w14:ligatures w14:val="none"/>
    </w:rPr>
  </w:style>
  <w:style w:type="paragraph" w:customStyle="1" w:styleId="cvgsua">
    <w:name w:val="cvgsua"/>
    <w:basedOn w:val="Normal"/>
    <w:rsid w:val="005E0E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5E0E81"/>
  </w:style>
  <w:style w:type="character" w:customStyle="1" w:styleId="Heading1Char">
    <w:name w:val="Heading 1 Char"/>
    <w:basedOn w:val="DefaultParagraphFont"/>
    <w:link w:val="Heading1"/>
    <w:uiPriority w:val="9"/>
    <w:rsid w:val="001D76E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5E14"/>
    <w:rPr>
      <w:color w:val="0563C1" w:themeColor="hyperlink"/>
      <w:u w:val="single"/>
    </w:rPr>
  </w:style>
  <w:style w:type="character" w:styleId="UnresolvedMention">
    <w:name w:val="Unresolved Mention"/>
    <w:basedOn w:val="DefaultParagraphFont"/>
    <w:uiPriority w:val="99"/>
    <w:semiHidden/>
    <w:unhideWhenUsed/>
    <w:rsid w:val="008F5E14"/>
    <w:rPr>
      <w:color w:val="605E5C"/>
      <w:shd w:val="clear" w:color="auto" w:fill="E1DFDD"/>
    </w:rPr>
  </w:style>
  <w:style w:type="character" w:styleId="FollowedHyperlink">
    <w:name w:val="FollowedHyperlink"/>
    <w:basedOn w:val="DefaultParagraphFont"/>
    <w:uiPriority w:val="99"/>
    <w:semiHidden/>
    <w:unhideWhenUsed/>
    <w:rsid w:val="008F5E14"/>
    <w:rPr>
      <w:color w:val="954F72" w:themeColor="followedHyperlink"/>
      <w:u w:val="single"/>
    </w:rPr>
  </w:style>
  <w:style w:type="paragraph" w:styleId="Header">
    <w:name w:val="header"/>
    <w:basedOn w:val="Normal"/>
    <w:link w:val="HeaderChar"/>
    <w:uiPriority w:val="99"/>
    <w:unhideWhenUsed/>
    <w:rsid w:val="00C975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7579"/>
  </w:style>
  <w:style w:type="paragraph" w:styleId="Footer">
    <w:name w:val="footer"/>
    <w:basedOn w:val="Normal"/>
    <w:link w:val="FooterChar"/>
    <w:uiPriority w:val="99"/>
    <w:unhideWhenUsed/>
    <w:rsid w:val="00C975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49605">
      <w:bodyDiv w:val="1"/>
      <w:marLeft w:val="0"/>
      <w:marRight w:val="0"/>
      <w:marTop w:val="0"/>
      <w:marBottom w:val="0"/>
      <w:divBdr>
        <w:top w:val="none" w:sz="0" w:space="0" w:color="auto"/>
        <w:left w:val="none" w:sz="0" w:space="0" w:color="auto"/>
        <w:bottom w:val="none" w:sz="0" w:space="0" w:color="auto"/>
        <w:right w:val="none" w:sz="0" w:space="0" w:color="auto"/>
      </w:divBdr>
    </w:div>
    <w:div w:id="1858152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e/xtxaENzCG7"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1b8e22d-828b-40e3-9da2-7ee8bfb2b3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5375B3AC67F7478989D3768458EB6A" ma:contentTypeVersion="13" ma:contentTypeDescription="Create a new document." ma:contentTypeScope="" ma:versionID="641503d3900e2cbd0c210c456209fc45">
  <xsd:schema xmlns:xsd="http://www.w3.org/2001/XMLSchema" xmlns:xs="http://www.w3.org/2001/XMLSchema" xmlns:p="http://schemas.microsoft.com/office/2006/metadata/properties" xmlns:ns3="c1b8e22d-828b-40e3-9da2-7ee8bfb2b31b" targetNamespace="http://schemas.microsoft.com/office/2006/metadata/properties" ma:root="true" ma:fieldsID="fd02d5ff553e850477b5441e572bff53" ns3:_="">
    <xsd:import namespace="c1b8e22d-828b-40e3-9da2-7ee8bfb2b3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8e22d-828b-40e3-9da2-7ee8bfb2b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47CF3-A2D1-44F1-9F88-A6E7E179D069}">
  <ds:schemaRefs>
    <ds:schemaRef ds:uri="http://schemas.microsoft.com/sharepoint/v3/contenttype/forms"/>
  </ds:schemaRefs>
</ds:datastoreItem>
</file>

<file path=customXml/itemProps2.xml><?xml version="1.0" encoding="utf-8"?>
<ds:datastoreItem xmlns:ds="http://schemas.openxmlformats.org/officeDocument/2006/customXml" ds:itemID="{EF726B37-5175-410F-A8AC-F5914AD6AE4E}">
  <ds:schemaRefs>
    <ds:schemaRef ds:uri="http://purl.org/dc/terms/"/>
    <ds:schemaRef ds:uri="http://www.w3.org/XML/1998/namespace"/>
    <ds:schemaRef ds:uri="http://purl.org/dc/elements/1.1/"/>
    <ds:schemaRef ds:uri="http://schemas.microsoft.com/office/2006/documentManagement/types"/>
    <ds:schemaRef ds:uri="c1b8e22d-828b-40e3-9da2-7ee8bfb2b31b"/>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2DAB66C-75BB-47CF-ACF3-9F6245E7A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8e22d-828b-40e3-9da2-7ee8bfb2b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Pages>
  <Words>804</Words>
  <Characters>4586</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Panagiotopoulou</dc:creator>
  <cp:keywords/>
  <dc:description/>
  <cp:lastModifiedBy>Lena Panagiotopoulou</cp:lastModifiedBy>
  <cp:revision>21</cp:revision>
  <dcterms:created xsi:type="dcterms:W3CDTF">2024-01-09T15:20:00Z</dcterms:created>
  <dcterms:modified xsi:type="dcterms:W3CDTF">2024-01-12T10:56:00Z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0x010100E05375B3AC67F7478989D3768458EB6A</vt:lpwstr>
  </property>
</Properties>
</file>